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D7" w:rsidRPr="00DB1141" w:rsidRDefault="00BE72D7">
      <w:pPr>
        <w:rPr>
          <w:rFonts w:ascii="Arial" w:hAnsi="Arial" w:cs="Arial"/>
          <w:b/>
          <w:sz w:val="20"/>
          <w:szCs w:val="20"/>
        </w:rPr>
      </w:pPr>
    </w:p>
    <w:tbl>
      <w:tblPr>
        <w:tblW w:w="10440" w:type="dxa"/>
        <w:tblLayout w:type="fixed"/>
        <w:tblLook w:val="04A0"/>
      </w:tblPr>
      <w:tblGrid>
        <w:gridCol w:w="18"/>
        <w:gridCol w:w="1620"/>
        <w:gridCol w:w="990"/>
        <w:gridCol w:w="810"/>
        <w:gridCol w:w="42"/>
        <w:gridCol w:w="228"/>
        <w:gridCol w:w="1170"/>
        <w:gridCol w:w="342"/>
        <w:gridCol w:w="18"/>
        <w:gridCol w:w="1722"/>
        <w:gridCol w:w="168"/>
        <w:gridCol w:w="1260"/>
        <w:gridCol w:w="1188"/>
        <w:gridCol w:w="864"/>
      </w:tblGrid>
      <w:tr w:rsidR="00BE72D7" w:rsidRPr="0088090E" w:rsidTr="0037068D">
        <w:tc>
          <w:tcPr>
            <w:tcW w:w="10440" w:type="dxa"/>
            <w:gridSpan w:val="14"/>
          </w:tcPr>
          <w:p w:rsidR="00BE72D7" w:rsidRPr="0088090E" w:rsidRDefault="00BE72D7" w:rsidP="00E813D3">
            <w:pPr>
              <w:rPr>
                <w:rFonts w:ascii="Arial" w:hAnsi="Arial" w:cs="Arial"/>
                <w:b/>
                <w:bCs/>
                <w:sz w:val="20"/>
                <w:szCs w:val="20"/>
              </w:rPr>
            </w:pPr>
            <w:r w:rsidRPr="0088090E">
              <w:rPr>
                <w:rFonts w:ascii="Arial" w:hAnsi="Arial" w:cs="Arial"/>
                <w:b/>
                <w:bCs/>
                <w:sz w:val="20"/>
                <w:szCs w:val="20"/>
              </w:rPr>
              <w:t xml:space="preserve">Course Title:  </w:t>
            </w:r>
            <w:r>
              <w:rPr>
                <w:rFonts w:ascii="Arial" w:hAnsi="Arial" w:cs="Arial"/>
                <w:b/>
                <w:bCs/>
                <w:sz w:val="20"/>
                <w:szCs w:val="20"/>
              </w:rPr>
              <w:t>General Sociology</w:t>
            </w:r>
          </w:p>
        </w:tc>
      </w:tr>
      <w:tr w:rsidR="00BE72D7" w:rsidRPr="0088090E" w:rsidTr="0037068D">
        <w:tc>
          <w:tcPr>
            <w:tcW w:w="1638" w:type="dxa"/>
            <w:gridSpan w:val="2"/>
          </w:tcPr>
          <w:p w:rsidR="00BE72D7" w:rsidRPr="0088090E" w:rsidRDefault="00BE72D7" w:rsidP="00964B42">
            <w:pPr>
              <w:rPr>
                <w:rFonts w:ascii="Arial" w:hAnsi="Arial" w:cs="Arial"/>
                <w:b/>
                <w:bCs/>
                <w:sz w:val="20"/>
                <w:szCs w:val="20"/>
              </w:rPr>
            </w:pPr>
            <w:r w:rsidRPr="0088090E">
              <w:rPr>
                <w:rFonts w:ascii="Arial" w:hAnsi="Arial" w:cs="Arial"/>
                <w:b/>
                <w:bCs/>
                <w:sz w:val="20"/>
                <w:szCs w:val="20"/>
              </w:rPr>
              <w:t>Course Prefix:</w:t>
            </w:r>
          </w:p>
        </w:tc>
        <w:tc>
          <w:tcPr>
            <w:tcW w:w="1842" w:type="dxa"/>
            <w:gridSpan w:val="3"/>
          </w:tcPr>
          <w:p w:rsidR="00BE72D7" w:rsidRPr="0088090E" w:rsidRDefault="00BE72D7" w:rsidP="00964B42">
            <w:pPr>
              <w:rPr>
                <w:rFonts w:ascii="Arial" w:hAnsi="Arial" w:cs="Arial"/>
                <w:b/>
                <w:bCs/>
                <w:sz w:val="20"/>
                <w:szCs w:val="20"/>
              </w:rPr>
            </w:pPr>
            <w:r>
              <w:rPr>
                <w:rFonts w:ascii="Arial" w:hAnsi="Arial" w:cs="Arial"/>
                <w:b/>
                <w:bCs/>
                <w:sz w:val="20"/>
                <w:szCs w:val="20"/>
              </w:rPr>
              <w:t>SOCG</w:t>
            </w:r>
          </w:p>
        </w:tc>
        <w:tc>
          <w:tcPr>
            <w:tcW w:w="1398" w:type="dxa"/>
            <w:gridSpan w:val="2"/>
          </w:tcPr>
          <w:p w:rsidR="00BE72D7" w:rsidRPr="0088090E" w:rsidRDefault="00BE72D7" w:rsidP="00964B42">
            <w:pPr>
              <w:rPr>
                <w:rFonts w:ascii="Arial" w:hAnsi="Arial" w:cs="Arial"/>
                <w:b/>
                <w:bCs/>
                <w:sz w:val="20"/>
                <w:szCs w:val="20"/>
              </w:rPr>
            </w:pPr>
            <w:r w:rsidRPr="0088090E">
              <w:rPr>
                <w:rFonts w:ascii="Arial" w:hAnsi="Arial" w:cs="Arial"/>
                <w:b/>
                <w:bCs/>
                <w:sz w:val="20"/>
                <w:szCs w:val="20"/>
              </w:rPr>
              <w:t>Course No.:</w:t>
            </w:r>
          </w:p>
        </w:tc>
        <w:tc>
          <w:tcPr>
            <w:tcW w:w="2082" w:type="dxa"/>
            <w:gridSpan w:val="3"/>
          </w:tcPr>
          <w:p w:rsidR="00BE72D7" w:rsidRPr="0088090E" w:rsidRDefault="00BE72D7" w:rsidP="00F32631">
            <w:pPr>
              <w:rPr>
                <w:rFonts w:ascii="Arial" w:hAnsi="Arial" w:cs="Arial"/>
                <w:b/>
                <w:bCs/>
                <w:sz w:val="20"/>
                <w:szCs w:val="20"/>
              </w:rPr>
            </w:pPr>
            <w:r w:rsidRPr="0088090E">
              <w:rPr>
                <w:rFonts w:ascii="Arial" w:hAnsi="Arial" w:cs="Arial"/>
                <w:b/>
                <w:bCs/>
                <w:sz w:val="20"/>
                <w:szCs w:val="20"/>
              </w:rPr>
              <w:t>1</w:t>
            </w:r>
            <w:r>
              <w:rPr>
                <w:rFonts w:ascii="Arial" w:hAnsi="Arial" w:cs="Arial"/>
                <w:b/>
                <w:bCs/>
                <w:sz w:val="20"/>
                <w:szCs w:val="20"/>
              </w:rPr>
              <w:t>013</w:t>
            </w:r>
          </w:p>
        </w:tc>
        <w:tc>
          <w:tcPr>
            <w:tcW w:w="1428" w:type="dxa"/>
            <w:gridSpan w:val="2"/>
          </w:tcPr>
          <w:p w:rsidR="00BE72D7" w:rsidRPr="0088090E" w:rsidRDefault="00BE72D7" w:rsidP="00964B42">
            <w:pPr>
              <w:rPr>
                <w:rFonts w:ascii="Arial" w:hAnsi="Arial" w:cs="Arial"/>
                <w:b/>
                <w:bCs/>
                <w:sz w:val="20"/>
                <w:szCs w:val="20"/>
              </w:rPr>
            </w:pPr>
            <w:r w:rsidRPr="0088090E">
              <w:rPr>
                <w:rFonts w:ascii="Arial" w:hAnsi="Arial" w:cs="Arial"/>
                <w:b/>
                <w:bCs/>
                <w:sz w:val="20"/>
                <w:szCs w:val="20"/>
              </w:rPr>
              <w:t>Section No.:</w:t>
            </w:r>
          </w:p>
        </w:tc>
        <w:tc>
          <w:tcPr>
            <w:tcW w:w="2052" w:type="dxa"/>
            <w:gridSpan w:val="2"/>
          </w:tcPr>
          <w:p w:rsidR="00BE72D7" w:rsidRPr="0088090E" w:rsidRDefault="00BE72D7" w:rsidP="00964B42">
            <w:pPr>
              <w:rPr>
                <w:rFonts w:ascii="Arial" w:hAnsi="Arial" w:cs="Arial"/>
                <w:b/>
                <w:bCs/>
                <w:sz w:val="20"/>
                <w:szCs w:val="20"/>
              </w:rPr>
            </w:pPr>
            <w:r>
              <w:rPr>
                <w:rFonts w:ascii="Arial" w:hAnsi="Arial" w:cs="Arial"/>
                <w:b/>
                <w:bCs/>
                <w:sz w:val="20"/>
                <w:szCs w:val="20"/>
              </w:rPr>
              <w:t>P06</w:t>
            </w:r>
          </w:p>
        </w:tc>
      </w:tr>
      <w:tr w:rsidR="00BE72D7" w:rsidRPr="0088090E" w:rsidTr="0037068D">
        <w:tc>
          <w:tcPr>
            <w:tcW w:w="10440" w:type="dxa"/>
            <w:gridSpan w:val="14"/>
          </w:tcPr>
          <w:p w:rsidR="00BE72D7" w:rsidRPr="0088090E" w:rsidRDefault="00BE72D7" w:rsidP="007965DA">
            <w:pPr>
              <w:jc w:val="center"/>
              <w:rPr>
                <w:rFonts w:ascii="Arial" w:hAnsi="Arial" w:cs="Arial"/>
                <w:b/>
                <w:bCs/>
                <w:sz w:val="20"/>
                <w:szCs w:val="20"/>
              </w:rPr>
            </w:pPr>
          </w:p>
        </w:tc>
      </w:tr>
      <w:tr w:rsidR="00BE72D7" w:rsidRPr="0088090E" w:rsidTr="0037068D">
        <w:tc>
          <w:tcPr>
            <w:tcW w:w="2628" w:type="dxa"/>
            <w:gridSpan w:val="3"/>
          </w:tcPr>
          <w:p w:rsidR="00BE72D7" w:rsidRPr="0088090E" w:rsidRDefault="00BE72D7" w:rsidP="00842216">
            <w:pPr>
              <w:rPr>
                <w:rFonts w:ascii="Arial" w:hAnsi="Arial" w:cs="Arial"/>
                <w:b/>
                <w:bCs/>
                <w:sz w:val="20"/>
                <w:szCs w:val="20"/>
              </w:rPr>
            </w:pPr>
            <w:r w:rsidRPr="0088090E">
              <w:rPr>
                <w:rFonts w:ascii="Arial" w:hAnsi="Arial" w:cs="Arial"/>
                <w:b/>
                <w:bCs/>
                <w:sz w:val="20"/>
                <w:szCs w:val="20"/>
              </w:rPr>
              <w:t>Department of</w:t>
            </w:r>
          </w:p>
        </w:tc>
        <w:tc>
          <w:tcPr>
            <w:tcW w:w="2592" w:type="dxa"/>
            <w:gridSpan w:val="5"/>
          </w:tcPr>
          <w:p w:rsidR="00BE72D7" w:rsidRPr="00465AB5" w:rsidRDefault="00BE72D7" w:rsidP="00516653">
            <w:pPr>
              <w:rPr>
                <w:rFonts w:ascii="Arial" w:hAnsi="Arial" w:cs="Arial"/>
                <w:bCs/>
                <w:sz w:val="20"/>
                <w:szCs w:val="20"/>
              </w:rPr>
            </w:pPr>
            <w:r w:rsidRPr="00465AB5">
              <w:rPr>
                <w:rFonts w:ascii="Arial" w:hAnsi="Arial" w:cs="Arial"/>
                <w:bCs/>
                <w:sz w:val="20"/>
                <w:szCs w:val="20"/>
              </w:rPr>
              <w:t>Division of Social Work, Behavioral and Political Sciences</w:t>
            </w:r>
          </w:p>
        </w:tc>
        <w:tc>
          <w:tcPr>
            <w:tcW w:w="1908" w:type="dxa"/>
            <w:gridSpan w:val="3"/>
          </w:tcPr>
          <w:p w:rsidR="00BE72D7" w:rsidRPr="0088090E" w:rsidRDefault="00BE72D7" w:rsidP="007965DA">
            <w:pPr>
              <w:jc w:val="right"/>
              <w:rPr>
                <w:rFonts w:ascii="Arial" w:hAnsi="Arial" w:cs="Arial"/>
                <w:b/>
                <w:bCs/>
                <w:sz w:val="20"/>
                <w:szCs w:val="20"/>
              </w:rPr>
            </w:pPr>
            <w:r w:rsidRPr="0088090E">
              <w:rPr>
                <w:rFonts w:ascii="Arial" w:hAnsi="Arial" w:cs="Arial"/>
                <w:b/>
                <w:bCs/>
                <w:sz w:val="20"/>
                <w:szCs w:val="20"/>
              </w:rPr>
              <w:t>College of</w:t>
            </w:r>
          </w:p>
        </w:tc>
        <w:tc>
          <w:tcPr>
            <w:tcW w:w="3312" w:type="dxa"/>
            <w:gridSpan w:val="3"/>
          </w:tcPr>
          <w:p w:rsidR="00BE72D7" w:rsidRPr="0088090E" w:rsidRDefault="00BE72D7" w:rsidP="00516653">
            <w:pPr>
              <w:rPr>
                <w:rFonts w:ascii="Arial" w:hAnsi="Arial" w:cs="Arial"/>
                <w:b/>
                <w:bCs/>
                <w:sz w:val="20"/>
                <w:szCs w:val="20"/>
              </w:rPr>
            </w:pPr>
            <w:r w:rsidRPr="0088090E">
              <w:rPr>
                <w:rFonts w:ascii="Arial" w:hAnsi="Arial" w:cs="Arial"/>
                <w:b/>
                <w:bCs/>
                <w:sz w:val="20"/>
                <w:szCs w:val="20"/>
              </w:rPr>
              <w:t>Brailsford College of Arts and Sciences</w:t>
            </w:r>
          </w:p>
        </w:tc>
      </w:tr>
      <w:tr w:rsidR="00BE72D7" w:rsidRPr="0088090E" w:rsidTr="0037068D">
        <w:tc>
          <w:tcPr>
            <w:tcW w:w="2628" w:type="dxa"/>
            <w:gridSpan w:val="3"/>
          </w:tcPr>
          <w:p w:rsidR="00BE72D7" w:rsidRDefault="00BE72D7" w:rsidP="007965DA">
            <w:pPr>
              <w:rPr>
                <w:rFonts w:ascii="Arial" w:hAnsi="Arial" w:cs="Arial"/>
                <w:b/>
                <w:bCs/>
                <w:sz w:val="20"/>
                <w:szCs w:val="20"/>
              </w:rPr>
            </w:pPr>
          </w:p>
          <w:p w:rsidR="00BE72D7" w:rsidRPr="0088090E" w:rsidRDefault="00BE72D7" w:rsidP="007965DA">
            <w:pPr>
              <w:rPr>
                <w:rFonts w:ascii="Arial" w:hAnsi="Arial" w:cs="Arial"/>
                <w:i/>
                <w:sz w:val="20"/>
                <w:szCs w:val="20"/>
              </w:rPr>
            </w:pPr>
            <w:r w:rsidRPr="0088090E">
              <w:rPr>
                <w:rFonts w:ascii="Arial" w:hAnsi="Arial" w:cs="Arial"/>
                <w:b/>
                <w:bCs/>
                <w:sz w:val="20"/>
                <w:szCs w:val="20"/>
              </w:rPr>
              <w:t>Instructor Name:</w:t>
            </w:r>
            <w:r w:rsidRPr="0088090E">
              <w:rPr>
                <w:rFonts w:ascii="Arial" w:hAnsi="Arial" w:cs="Arial"/>
                <w:sz w:val="20"/>
                <w:szCs w:val="20"/>
              </w:rPr>
              <w:t xml:space="preserve"> </w:t>
            </w:r>
            <w:r w:rsidRPr="0088090E">
              <w:rPr>
                <w:rFonts w:ascii="Arial" w:hAnsi="Arial" w:cs="Arial"/>
                <w:sz w:val="20"/>
                <w:szCs w:val="20"/>
              </w:rPr>
              <w:tab/>
            </w:r>
          </w:p>
        </w:tc>
        <w:tc>
          <w:tcPr>
            <w:tcW w:w="7812" w:type="dxa"/>
            <w:gridSpan w:val="11"/>
          </w:tcPr>
          <w:p w:rsidR="00BE72D7" w:rsidRDefault="00BE72D7" w:rsidP="00545F6E">
            <w:pPr>
              <w:rPr>
                <w:rFonts w:ascii="Arial" w:hAnsi="Arial" w:cs="Arial"/>
                <w:bCs/>
                <w:sz w:val="20"/>
                <w:szCs w:val="20"/>
              </w:rPr>
            </w:pPr>
          </w:p>
          <w:p w:rsidR="00BE72D7" w:rsidRPr="00BC67E6" w:rsidRDefault="00BE72D7" w:rsidP="00545F6E">
            <w:pPr>
              <w:rPr>
                <w:rFonts w:ascii="Arial" w:hAnsi="Arial" w:cs="Arial"/>
                <w:bCs/>
                <w:sz w:val="20"/>
                <w:szCs w:val="20"/>
              </w:rPr>
            </w:pPr>
            <w:r>
              <w:rPr>
                <w:rFonts w:ascii="Arial" w:hAnsi="Arial" w:cs="Arial"/>
                <w:bCs/>
                <w:sz w:val="20"/>
                <w:szCs w:val="20"/>
              </w:rPr>
              <w:t>Veeda V. Williams</w:t>
            </w:r>
            <w:r w:rsidRPr="00BC67E6">
              <w:rPr>
                <w:rFonts w:ascii="Arial" w:hAnsi="Arial" w:cs="Arial"/>
                <w:bCs/>
                <w:sz w:val="20"/>
                <w:szCs w:val="20"/>
              </w:rPr>
              <w:t>, Ph.D.</w:t>
            </w:r>
          </w:p>
        </w:tc>
      </w:tr>
      <w:tr w:rsidR="00BE72D7" w:rsidRPr="0088090E" w:rsidTr="0037068D">
        <w:tc>
          <w:tcPr>
            <w:tcW w:w="2628" w:type="dxa"/>
            <w:gridSpan w:val="3"/>
          </w:tcPr>
          <w:p w:rsidR="00BE72D7" w:rsidRPr="0088090E" w:rsidRDefault="00BE72D7" w:rsidP="007965DA">
            <w:pPr>
              <w:rPr>
                <w:rFonts w:ascii="Arial" w:hAnsi="Arial" w:cs="Arial"/>
                <w:sz w:val="20"/>
                <w:szCs w:val="20"/>
              </w:rPr>
            </w:pPr>
            <w:r w:rsidRPr="0088090E">
              <w:rPr>
                <w:rFonts w:ascii="Arial" w:hAnsi="Arial" w:cs="Arial"/>
                <w:b/>
                <w:bCs/>
                <w:sz w:val="20"/>
                <w:szCs w:val="20"/>
              </w:rPr>
              <w:t>Office Location:</w:t>
            </w:r>
            <w:r w:rsidRPr="0088090E">
              <w:rPr>
                <w:rFonts w:ascii="Arial" w:hAnsi="Arial" w:cs="Arial"/>
                <w:sz w:val="20"/>
                <w:szCs w:val="20"/>
              </w:rPr>
              <w:t xml:space="preserve"> </w:t>
            </w:r>
            <w:r w:rsidRPr="0088090E">
              <w:rPr>
                <w:rFonts w:ascii="Arial" w:hAnsi="Arial" w:cs="Arial"/>
                <w:sz w:val="20"/>
                <w:szCs w:val="20"/>
              </w:rPr>
              <w:tab/>
            </w:r>
          </w:p>
        </w:tc>
        <w:tc>
          <w:tcPr>
            <w:tcW w:w="7812" w:type="dxa"/>
            <w:gridSpan w:val="11"/>
          </w:tcPr>
          <w:p w:rsidR="00BE72D7" w:rsidRPr="00BC67E6" w:rsidRDefault="00BE72D7" w:rsidP="00545F6E">
            <w:pPr>
              <w:rPr>
                <w:rFonts w:ascii="Arial" w:hAnsi="Arial" w:cs="Arial"/>
                <w:bCs/>
                <w:sz w:val="20"/>
                <w:szCs w:val="20"/>
              </w:rPr>
            </w:pPr>
            <w:r>
              <w:rPr>
                <w:rFonts w:ascii="Arial" w:hAnsi="Arial" w:cs="Arial"/>
                <w:bCs/>
                <w:sz w:val="20"/>
                <w:szCs w:val="20"/>
              </w:rPr>
              <w:t>Woolfolk 305</w:t>
            </w:r>
          </w:p>
        </w:tc>
      </w:tr>
      <w:tr w:rsidR="00BE72D7" w:rsidRPr="0088090E" w:rsidTr="0037068D">
        <w:tc>
          <w:tcPr>
            <w:tcW w:w="2628" w:type="dxa"/>
            <w:gridSpan w:val="3"/>
          </w:tcPr>
          <w:p w:rsidR="00BE72D7" w:rsidRPr="0088090E" w:rsidRDefault="00BE72D7" w:rsidP="007965DA">
            <w:pPr>
              <w:rPr>
                <w:rFonts w:ascii="Arial" w:hAnsi="Arial" w:cs="Arial"/>
                <w:sz w:val="20"/>
                <w:szCs w:val="20"/>
              </w:rPr>
            </w:pPr>
            <w:r w:rsidRPr="0088090E">
              <w:rPr>
                <w:rFonts w:ascii="Arial" w:hAnsi="Arial" w:cs="Arial"/>
                <w:b/>
                <w:bCs/>
                <w:sz w:val="20"/>
                <w:szCs w:val="20"/>
              </w:rPr>
              <w:t>Office Phone:</w:t>
            </w:r>
            <w:r w:rsidRPr="0088090E">
              <w:rPr>
                <w:rFonts w:ascii="Arial" w:hAnsi="Arial" w:cs="Arial"/>
                <w:b/>
                <w:bCs/>
                <w:sz w:val="20"/>
                <w:szCs w:val="20"/>
              </w:rPr>
              <w:tab/>
            </w:r>
            <w:r w:rsidRPr="0088090E">
              <w:rPr>
                <w:rFonts w:ascii="Arial" w:hAnsi="Arial" w:cs="Arial"/>
                <w:b/>
                <w:bCs/>
                <w:sz w:val="20"/>
                <w:szCs w:val="20"/>
              </w:rPr>
              <w:tab/>
            </w:r>
          </w:p>
        </w:tc>
        <w:tc>
          <w:tcPr>
            <w:tcW w:w="7812" w:type="dxa"/>
            <w:gridSpan w:val="11"/>
          </w:tcPr>
          <w:p w:rsidR="00BE72D7" w:rsidRPr="00BC67E6" w:rsidRDefault="00BE72D7" w:rsidP="00545F6E">
            <w:pPr>
              <w:rPr>
                <w:rFonts w:ascii="Arial" w:hAnsi="Arial" w:cs="Arial"/>
                <w:bCs/>
                <w:sz w:val="20"/>
                <w:szCs w:val="20"/>
              </w:rPr>
            </w:pPr>
            <w:r>
              <w:rPr>
                <w:rFonts w:ascii="Arial" w:hAnsi="Arial" w:cs="Arial"/>
                <w:bCs/>
                <w:sz w:val="20"/>
                <w:szCs w:val="20"/>
              </w:rPr>
              <w:t>936-261-3210</w:t>
            </w:r>
          </w:p>
        </w:tc>
      </w:tr>
      <w:tr w:rsidR="00BE72D7" w:rsidRPr="0088090E" w:rsidTr="0037068D">
        <w:tc>
          <w:tcPr>
            <w:tcW w:w="2628" w:type="dxa"/>
            <w:gridSpan w:val="3"/>
          </w:tcPr>
          <w:p w:rsidR="00BE72D7" w:rsidRPr="0088090E" w:rsidRDefault="00BE72D7" w:rsidP="007965DA">
            <w:pPr>
              <w:rPr>
                <w:rFonts w:ascii="Arial" w:hAnsi="Arial" w:cs="Arial"/>
                <w:sz w:val="20"/>
                <w:szCs w:val="20"/>
              </w:rPr>
            </w:pPr>
            <w:r w:rsidRPr="0088090E">
              <w:rPr>
                <w:rFonts w:ascii="Arial" w:hAnsi="Arial" w:cs="Arial"/>
                <w:b/>
                <w:bCs/>
                <w:sz w:val="20"/>
                <w:szCs w:val="20"/>
              </w:rPr>
              <w:t>Fax:</w:t>
            </w:r>
            <w:r w:rsidRPr="0088090E">
              <w:rPr>
                <w:rFonts w:ascii="Arial" w:hAnsi="Arial" w:cs="Arial"/>
                <w:sz w:val="20"/>
                <w:szCs w:val="20"/>
              </w:rPr>
              <w:t xml:space="preserve">  </w:t>
            </w:r>
            <w:r w:rsidRPr="0088090E">
              <w:rPr>
                <w:rFonts w:ascii="Arial" w:hAnsi="Arial" w:cs="Arial"/>
                <w:sz w:val="20"/>
                <w:szCs w:val="20"/>
              </w:rPr>
              <w:tab/>
            </w:r>
            <w:r w:rsidRPr="0088090E">
              <w:rPr>
                <w:rFonts w:ascii="Arial" w:hAnsi="Arial" w:cs="Arial"/>
                <w:sz w:val="20"/>
                <w:szCs w:val="20"/>
              </w:rPr>
              <w:tab/>
            </w:r>
            <w:r w:rsidRPr="0088090E">
              <w:rPr>
                <w:rFonts w:ascii="Arial" w:hAnsi="Arial" w:cs="Arial"/>
                <w:sz w:val="20"/>
                <w:szCs w:val="20"/>
              </w:rPr>
              <w:tab/>
            </w:r>
          </w:p>
        </w:tc>
        <w:tc>
          <w:tcPr>
            <w:tcW w:w="7812" w:type="dxa"/>
            <w:gridSpan w:val="11"/>
          </w:tcPr>
          <w:p w:rsidR="00BE72D7" w:rsidRPr="00BC67E6" w:rsidRDefault="00BE72D7" w:rsidP="00545F6E">
            <w:pPr>
              <w:rPr>
                <w:rFonts w:ascii="Arial" w:hAnsi="Arial" w:cs="Arial"/>
                <w:bCs/>
                <w:sz w:val="20"/>
                <w:szCs w:val="20"/>
              </w:rPr>
            </w:pPr>
            <w:r w:rsidRPr="00BC67E6">
              <w:rPr>
                <w:rFonts w:ascii="Arial" w:hAnsi="Arial" w:cs="Arial"/>
                <w:i/>
                <w:sz w:val="20"/>
                <w:szCs w:val="20"/>
              </w:rPr>
              <w:t>936-261-3229</w:t>
            </w:r>
          </w:p>
        </w:tc>
      </w:tr>
      <w:tr w:rsidR="00BE72D7" w:rsidRPr="0088090E" w:rsidTr="0037068D">
        <w:tc>
          <w:tcPr>
            <w:tcW w:w="2628" w:type="dxa"/>
            <w:gridSpan w:val="3"/>
          </w:tcPr>
          <w:p w:rsidR="00BE72D7" w:rsidRPr="0088090E" w:rsidRDefault="00BE72D7" w:rsidP="007965DA">
            <w:pPr>
              <w:rPr>
                <w:rFonts w:ascii="Arial" w:hAnsi="Arial" w:cs="Arial"/>
                <w:sz w:val="20"/>
                <w:szCs w:val="20"/>
              </w:rPr>
            </w:pPr>
            <w:r w:rsidRPr="0088090E">
              <w:rPr>
                <w:rFonts w:ascii="Arial" w:hAnsi="Arial" w:cs="Arial"/>
                <w:b/>
                <w:bCs/>
                <w:sz w:val="20"/>
                <w:szCs w:val="20"/>
              </w:rPr>
              <w:t>Email Address:</w:t>
            </w:r>
            <w:r w:rsidRPr="0088090E">
              <w:rPr>
                <w:rFonts w:ascii="Arial" w:hAnsi="Arial" w:cs="Arial"/>
                <w:b/>
                <w:bCs/>
                <w:sz w:val="20"/>
                <w:szCs w:val="20"/>
              </w:rPr>
              <w:tab/>
            </w:r>
          </w:p>
        </w:tc>
        <w:tc>
          <w:tcPr>
            <w:tcW w:w="7812" w:type="dxa"/>
            <w:gridSpan w:val="11"/>
          </w:tcPr>
          <w:p w:rsidR="00BE72D7" w:rsidRPr="00BC67E6" w:rsidRDefault="00BE72D7" w:rsidP="00F32631">
            <w:pPr>
              <w:rPr>
                <w:rFonts w:ascii="Arial" w:hAnsi="Arial" w:cs="Arial"/>
                <w:bCs/>
                <w:sz w:val="20"/>
                <w:szCs w:val="20"/>
              </w:rPr>
            </w:pPr>
            <w:hyperlink r:id="rId7" w:history="1">
              <w:r w:rsidRPr="00923E4E">
                <w:rPr>
                  <w:rStyle w:val="Hyperlink"/>
                  <w:rFonts w:ascii="Arial" w:hAnsi="Arial" w:cs="Arial"/>
                  <w:bCs/>
                  <w:sz w:val="20"/>
                  <w:szCs w:val="20"/>
                </w:rPr>
                <w:t>vvwilliams@pvamu.edu</w:t>
              </w:r>
            </w:hyperlink>
          </w:p>
        </w:tc>
      </w:tr>
      <w:tr w:rsidR="00BE72D7" w:rsidRPr="0088090E" w:rsidTr="0037068D">
        <w:trPr>
          <w:trHeight w:val="252"/>
        </w:trPr>
        <w:tc>
          <w:tcPr>
            <w:tcW w:w="2628" w:type="dxa"/>
            <w:gridSpan w:val="3"/>
          </w:tcPr>
          <w:p w:rsidR="00BE72D7" w:rsidRPr="0088090E" w:rsidRDefault="00BE72D7" w:rsidP="00457FA3">
            <w:pPr>
              <w:tabs>
                <w:tab w:val="left" w:pos="3060"/>
                <w:tab w:val="left" w:pos="3420"/>
                <w:tab w:val="left" w:pos="4050"/>
              </w:tabs>
              <w:rPr>
                <w:rFonts w:ascii="Arial" w:hAnsi="Arial" w:cs="Arial"/>
                <w:bCs/>
                <w:sz w:val="20"/>
                <w:szCs w:val="20"/>
              </w:rPr>
            </w:pPr>
          </w:p>
        </w:tc>
        <w:tc>
          <w:tcPr>
            <w:tcW w:w="7812" w:type="dxa"/>
            <w:gridSpan w:val="11"/>
          </w:tcPr>
          <w:p w:rsidR="00BE72D7" w:rsidRPr="0088090E" w:rsidRDefault="00BE72D7" w:rsidP="00DB1141">
            <w:pPr>
              <w:tabs>
                <w:tab w:val="left" w:pos="3060"/>
                <w:tab w:val="left" w:pos="3420"/>
                <w:tab w:val="left" w:pos="4050"/>
              </w:tabs>
              <w:rPr>
                <w:rFonts w:ascii="Arial" w:hAnsi="Arial" w:cs="Arial"/>
                <w:bCs/>
                <w:sz w:val="20"/>
                <w:szCs w:val="20"/>
              </w:rPr>
            </w:pPr>
          </w:p>
        </w:tc>
      </w:tr>
      <w:tr w:rsidR="00BE72D7" w:rsidRPr="0088090E" w:rsidTr="0037068D">
        <w:tc>
          <w:tcPr>
            <w:tcW w:w="2628" w:type="dxa"/>
            <w:gridSpan w:val="3"/>
          </w:tcPr>
          <w:p w:rsidR="00BE72D7" w:rsidRPr="0088090E" w:rsidRDefault="00BE72D7" w:rsidP="007965DA">
            <w:pPr>
              <w:tabs>
                <w:tab w:val="left" w:pos="3060"/>
                <w:tab w:val="left" w:pos="3420"/>
                <w:tab w:val="left" w:pos="4050"/>
              </w:tabs>
              <w:rPr>
                <w:rFonts w:ascii="Arial" w:hAnsi="Arial" w:cs="Arial"/>
                <w:b/>
                <w:bCs/>
                <w:sz w:val="20"/>
                <w:szCs w:val="20"/>
              </w:rPr>
            </w:pPr>
            <w:r>
              <w:rPr>
                <w:rFonts w:ascii="Arial" w:hAnsi="Arial" w:cs="Arial"/>
                <w:b/>
                <w:bCs/>
                <w:sz w:val="20"/>
                <w:szCs w:val="20"/>
              </w:rPr>
              <w:t>US Postal Address</w:t>
            </w:r>
          </w:p>
        </w:tc>
        <w:tc>
          <w:tcPr>
            <w:tcW w:w="2610" w:type="dxa"/>
            <w:gridSpan w:val="6"/>
          </w:tcPr>
          <w:p w:rsidR="00BE72D7" w:rsidRPr="0088090E" w:rsidRDefault="00BE72D7" w:rsidP="007965DA">
            <w:pPr>
              <w:tabs>
                <w:tab w:val="left" w:pos="3060"/>
                <w:tab w:val="left" w:pos="3420"/>
                <w:tab w:val="left" w:pos="4050"/>
              </w:tabs>
              <w:rPr>
                <w:rFonts w:ascii="Arial" w:hAnsi="Arial" w:cs="Arial"/>
                <w:bCs/>
                <w:sz w:val="20"/>
                <w:szCs w:val="20"/>
              </w:rPr>
            </w:pPr>
            <w:r w:rsidRPr="0088090E">
              <w:rPr>
                <w:rFonts w:ascii="Arial" w:hAnsi="Arial" w:cs="Arial"/>
                <w:bCs/>
                <w:sz w:val="20"/>
                <w:szCs w:val="20"/>
              </w:rPr>
              <w:t>P.O. Box</w:t>
            </w:r>
            <w:r>
              <w:rPr>
                <w:rFonts w:ascii="Arial" w:hAnsi="Arial" w:cs="Arial"/>
                <w:bCs/>
                <w:sz w:val="20"/>
                <w:szCs w:val="20"/>
              </w:rPr>
              <w:t xml:space="preserve"> 519</w:t>
            </w:r>
          </w:p>
        </w:tc>
        <w:tc>
          <w:tcPr>
            <w:tcW w:w="5202" w:type="dxa"/>
            <w:gridSpan w:val="5"/>
          </w:tcPr>
          <w:p w:rsidR="00BE72D7" w:rsidRPr="0088090E" w:rsidRDefault="00BE72D7" w:rsidP="007965DA">
            <w:pPr>
              <w:tabs>
                <w:tab w:val="left" w:pos="3060"/>
                <w:tab w:val="left" w:pos="3420"/>
                <w:tab w:val="left" w:pos="4050"/>
              </w:tabs>
              <w:rPr>
                <w:rFonts w:ascii="Arial" w:hAnsi="Arial" w:cs="Arial"/>
                <w:bCs/>
                <w:sz w:val="20"/>
                <w:szCs w:val="20"/>
              </w:rPr>
            </w:pPr>
          </w:p>
        </w:tc>
      </w:tr>
      <w:tr w:rsidR="00BE72D7" w:rsidRPr="0088090E" w:rsidTr="0037068D">
        <w:tc>
          <w:tcPr>
            <w:tcW w:w="2628" w:type="dxa"/>
            <w:gridSpan w:val="3"/>
          </w:tcPr>
          <w:p w:rsidR="00BE72D7" w:rsidRPr="0088090E" w:rsidRDefault="00BE72D7" w:rsidP="007965DA">
            <w:pPr>
              <w:rPr>
                <w:rFonts w:ascii="Arial" w:hAnsi="Arial" w:cs="Arial"/>
                <w:b/>
                <w:bCs/>
                <w:sz w:val="20"/>
                <w:szCs w:val="20"/>
              </w:rPr>
            </w:pPr>
          </w:p>
        </w:tc>
        <w:tc>
          <w:tcPr>
            <w:tcW w:w="2610" w:type="dxa"/>
            <w:gridSpan w:val="6"/>
          </w:tcPr>
          <w:p w:rsidR="00BE72D7" w:rsidRPr="0088090E" w:rsidRDefault="00BE72D7" w:rsidP="007965DA">
            <w:pPr>
              <w:rPr>
                <w:rFonts w:ascii="Arial" w:hAnsi="Arial" w:cs="Arial"/>
                <w:b/>
                <w:bCs/>
                <w:sz w:val="20"/>
                <w:szCs w:val="20"/>
              </w:rPr>
            </w:pPr>
            <w:r w:rsidRPr="0088090E">
              <w:rPr>
                <w:rFonts w:ascii="Arial" w:hAnsi="Arial" w:cs="Arial"/>
                <w:bCs/>
                <w:sz w:val="20"/>
                <w:szCs w:val="20"/>
              </w:rPr>
              <w:t>Mail Stop</w:t>
            </w:r>
            <w:r>
              <w:rPr>
                <w:rFonts w:ascii="Arial" w:hAnsi="Arial" w:cs="Arial"/>
                <w:bCs/>
                <w:sz w:val="20"/>
                <w:szCs w:val="20"/>
              </w:rPr>
              <w:t xml:space="preserve"> 2203</w:t>
            </w:r>
          </w:p>
        </w:tc>
        <w:tc>
          <w:tcPr>
            <w:tcW w:w="5202" w:type="dxa"/>
            <w:gridSpan w:val="5"/>
          </w:tcPr>
          <w:p w:rsidR="00BE72D7" w:rsidRPr="00465AB5" w:rsidRDefault="00BE72D7" w:rsidP="007965DA">
            <w:pPr>
              <w:rPr>
                <w:rFonts w:ascii="Arial" w:hAnsi="Arial" w:cs="Arial"/>
                <w:bCs/>
                <w:sz w:val="20"/>
                <w:szCs w:val="20"/>
              </w:rPr>
            </w:pPr>
          </w:p>
        </w:tc>
      </w:tr>
      <w:tr w:rsidR="00BE72D7" w:rsidRPr="0088090E" w:rsidTr="0037068D">
        <w:tc>
          <w:tcPr>
            <w:tcW w:w="2628" w:type="dxa"/>
            <w:gridSpan w:val="3"/>
          </w:tcPr>
          <w:p w:rsidR="00BE72D7" w:rsidRPr="0088090E" w:rsidRDefault="00BE72D7" w:rsidP="007965DA">
            <w:pPr>
              <w:rPr>
                <w:rFonts w:ascii="Arial" w:hAnsi="Arial" w:cs="Arial"/>
                <w:b/>
                <w:bCs/>
                <w:sz w:val="20"/>
                <w:szCs w:val="20"/>
              </w:rPr>
            </w:pPr>
          </w:p>
        </w:tc>
        <w:tc>
          <w:tcPr>
            <w:tcW w:w="7812" w:type="dxa"/>
            <w:gridSpan w:val="11"/>
          </w:tcPr>
          <w:p w:rsidR="00BE72D7" w:rsidRDefault="00BE72D7" w:rsidP="007965DA">
            <w:pPr>
              <w:rPr>
                <w:rFonts w:ascii="Arial" w:hAnsi="Arial" w:cs="Arial"/>
                <w:bCs/>
                <w:sz w:val="20"/>
                <w:szCs w:val="20"/>
              </w:rPr>
            </w:pPr>
            <w:r w:rsidRPr="0088090E">
              <w:rPr>
                <w:rFonts w:ascii="Arial" w:hAnsi="Arial" w:cs="Arial"/>
                <w:bCs/>
                <w:sz w:val="20"/>
                <w:szCs w:val="20"/>
              </w:rPr>
              <w:t>Prairie View, TX 77446</w:t>
            </w:r>
          </w:p>
          <w:p w:rsidR="00BE72D7" w:rsidRPr="0088090E" w:rsidRDefault="00BE72D7" w:rsidP="007965DA">
            <w:pPr>
              <w:rPr>
                <w:rFonts w:ascii="Arial" w:hAnsi="Arial" w:cs="Arial"/>
                <w:b/>
                <w:bCs/>
                <w:sz w:val="20"/>
                <w:szCs w:val="20"/>
              </w:rPr>
            </w:pPr>
          </w:p>
        </w:tc>
      </w:tr>
      <w:tr w:rsidR="00BE72D7" w:rsidRPr="0088090E" w:rsidTr="0037068D">
        <w:tc>
          <w:tcPr>
            <w:tcW w:w="2628" w:type="dxa"/>
            <w:gridSpan w:val="3"/>
          </w:tcPr>
          <w:p w:rsidR="00BE72D7" w:rsidRPr="0088090E" w:rsidRDefault="00BE72D7" w:rsidP="007965DA">
            <w:pPr>
              <w:tabs>
                <w:tab w:val="left" w:pos="1800"/>
              </w:tabs>
              <w:rPr>
                <w:rFonts w:ascii="Arial" w:hAnsi="Arial" w:cs="Arial"/>
                <w:sz w:val="20"/>
                <w:szCs w:val="20"/>
              </w:rPr>
            </w:pPr>
            <w:r>
              <w:rPr>
                <w:rFonts w:ascii="Arial" w:hAnsi="Arial" w:cs="Arial"/>
                <w:b/>
                <w:bCs/>
                <w:sz w:val="20"/>
                <w:szCs w:val="20"/>
              </w:rPr>
              <w:t xml:space="preserve">Office Hours and Virtual Hours: </w:t>
            </w:r>
          </w:p>
        </w:tc>
        <w:tc>
          <w:tcPr>
            <w:tcW w:w="7812" w:type="dxa"/>
            <w:gridSpan w:val="11"/>
          </w:tcPr>
          <w:p w:rsidR="00BE72D7" w:rsidRPr="00465AB5" w:rsidRDefault="00BE72D7" w:rsidP="00C21184">
            <w:pPr>
              <w:rPr>
                <w:rFonts w:ascii="Arial" w:hAnsi="Arial" w:cs="Arial"/>
                <w:bCs/>
                <w:sz w:val="20"/>
                <w:szCs w:val="20"/>
              </w:rPr>
            </w:pPr>
            <w:r>
              <w:rPr>
                <w:rFonts w:ascii="Arial" w:hAnsi="Arial" w:cs="Arial"/>
                <w:b/>
                <w:bCs/>
                <w:sz w:val="20"/>
                <w:szCs w:val="20"/>
              </w:rPr>
              <w:t>TR 11:00am – 3:00pm and by appt.</w:t>
            </w:r>
          </w:p>
        </w:tc>
      </w:tr>
      <w:tr w:rsidR="00BE72D7" w:rsidRPr="0088090E" w:rsidTr="0037068D">
        <w:tc>
          <w:tcPr>
            <w:tcW w:w="2628" w:type="dxa"/>
            <w:gridSpan w:val="3"/>
          </w:tcPr>
          <w:p w:rsidR="00BE72D7" w:rsidRPr="0088090E" w:rsidRDefault="00BE72D7" w:rsidP="007965DA">
            <w:pPr>
              <w:tabs>
                <w:tab w:val="left" w:pos="1800"/>
              </w:tabs>
              <w:rPr>
                <w:rFonts w:ascii="Arial" w:hAnsi="Arial" w:cs="Arial"/>
                <w:sz w:val="20"/>
                <w:szCs w:val="20"/>
              </w:rPr>
            </w:pPr>
          </w:p>
        </w:tc>
        <w:tc>
          <w:tcPr>
            <w:tcW w:w="7812" w:type="dxa"/>
            <w:gridSpan w:val="11"/>
          </w:tcPr>
          <w:p w:rsidR="00BE72D7" w:rsidRPr="00465AB5" w:rsidRDefault="00BE72D7" w:rsidP="00C21184">
            <w:pPr>
              <w:rPr>
                <w:rFonts w:ascii="Arial" w:hAnsi="Arial" w:cs="Arial"/>
                <w:bCs/>
                <w:sz w:val="20"/>
                <w:szCs w:val="20"/>
              </w:rPr>
            </w:pPr>
          </w:p>
        </w:tc>
      </w:tr>
      <w:tr w:rsidR="00BE72D7" w:rsidRPr="0088090E" w:rsidTr="0037068D">
        <w:tc>
          <w:tcPr>
            <w:tcW w:w="2628" w:type="dxa"/>
            <w:gridSpan w:val="3"/>
          </w:tcPr>
          <w:p w:rsidR="00BE72D7" w:rsidRPr="0088090E" w:rsidRDefault="00BE72D7" w:rsidP="007965DA">
            <w:pPr>
              <w:rPr>
                <w:rFonts w:ascii="Arial" w:hAnsi="Arial" w:cs="Arial"/>
                <w:i/>
                <w:sz w:val="20"/>
                <w:szCs w:val="20"/>
              </w:rPr>
            </w:pPr>
            <w:r w:rsidRPr="0088090E">
              <w:rPr>
                <w:rFonts w:ascii="Arial" w:hAnsi="Arial" w:cs="Arial"/>
                <w:b/>
                <w:bCs/>
                <w:sz w:val="20"/>
                <w:szCs w:val="20"/>
              </w:rPr>
              <w:t>Course Location:</w:t>
            </w:r>
            <w:r w:rsidRPr="0088090E">
              <w:rPr>
                <w:rFonts w:ascii="Arial" w:hAnsi="Arial" w:cs="Arial"/>
                <w:sz w:val="20"/>
                <w:szCs w:val="20"/>
              </w:rPr>
              <w:t xml:space="preserve">  </w:t>
            </w:r>
          </w:p>
        </w:tc>
        <w:tc>
          <w:tcPr>
            <w:tcW w:w="7812" w:type="dxa"/>
            <w:gridSpan w:val="11"/>
          </w:tcPr>
          <w:p w:rsidR="00BE72D7" w:rsidRDefault="00BE72D7">
            <w:r w:rsidRPr="003D7C81">
              <w:rPr>
                <w:rFonts w:ascii="Arial" w:hAnsi="Arial" w:cs="Arial"/>
                <w:b/>
                <w:i/>
                <w:color w:val="0000FF"/>
                <w:sz w:val="20"/>
                <w:szCs w:val="20"/>
              </w:rPr>
              <w:t>NSCI 101</w:t>
            </w:r>
          </w:p>
        </w:tc>
      </w:tr>
      <w:tr w:rsidR="00BE72D7" w:rsidRPr="0088090E" w:rsidTr="0037068D">
        <w:tc>
          <w:tcPr>
            <w:tcW w:w="2628" w:type="dxa"/>
            <w:gridSpan w:val="3"/>
          </w:tcPr>
          <w:p w:rsidR="00BE72D7" w:rsidRPr="0088090E" w:rsidRDefault="00BE72D7" w:rsidP="007965DA">
            <w:pPr>
              <w:rPr>
                <w:rFonts w:ascii="Arial" w:hAnsi="Arial" w:cs="Arial"/>
                <w:sz w:val="20"/>
                <w:szCs w:val="20"/>
              </w:rPr>
            </w:pPr>
            <w:r w:rsidRPr="0088090E">
              <w:rPr>
                <w:rFonts w:ascii="Arial" w:hAnsi="Arial" w:cs="Arial"/>
                <w:b/>
                <w:bCs/>
                <w:sz w:val="20"/>
                <w:szCs w:val="20"/>
              </w:rPr>
              <w:t>Class Meeting Days &amp; Times:</w:t>
            </w:r>
          </w:p>
        </w:tc>
        <w:tc>
          <w:tcPr>
            <w:tcW w:w="7812" w:type="dxa"/>
            <w:gridSpan w:val="11"/>
          </w:tcPr>
          <w:p w:rsidR="00BE72D7" w:rsidRDefault="00BE72D7">
            <w:r>
              <w:rPr>
                <w:rFonts w:ascii="Arial" w:hAnsi="Arial" w:cs="Arial"/>
                <w:b/>
                <w:bCs/>
                <w:sz w:val="20"/>
                <w:szCs w:val="20"/>
              </w:rPr>
              <w:t>MWF 100-150pm</w:t>
            </w:r>
          </w:p>
        </w:tc>
      </w:tr>
      <w:tr w:rsidR="00BE72D7" w:rsidRPr="0088090E" w:rsidTr="0037068D">
        <w:tc>
          <w:tcPr>
            <w:tcW w:w="2628" w:type="dxa"/>
            <w:gridSpan w:val="3"/>
          </w:tcPr>
          <w:p w:rsidR="00BE72D7" w:rsidRPr="0088090E" w:rsidRDefault="00BE72D7" w:rsidP="007965DA">
            <w:pPr>
              <w:rPr>
                <w:rFonts w:ascii="Arial" w:hAnsi="Arial" w:cs="Arial"/>
                <w:bCs/>
                <w:sz w:val="20"/>
                <w:szCs w:val="20"/>
              </w:rPr>
            </w:pPr>
            <w:r w:rsidRPr="0088090E">
              <w:rPr>
                <w:rFonts w:ascii="Arial" w:hAnsi="Arial" w:cs="Arial"/>
                <w:b/>
                <w:bCs/>
                <w:sz w:val="20"/>
                <w:szCs w:val="20"/>
              </w:rPr>
              <w:t>Catalog Description:</w:t>
            </w:r>
          </w:p>
        </w:tc>
        <w:tc>
          <w:tcPr>
            <w:tcW w:w="7812" w:type="dxa"/>
            <w:gridSpan w:val="11"/>
          </w:tcPr>
          <w:p w:rsidR="00BE72D7" w:rsidRPr="00192623" w:rsidRDefault="00BE72D7" w:rsidP="007965DA">
            <w:pPr>
              <w:rPr>
                <w:rFonts w:ascii="Arial" w:hAnsi="Arial" w:cs="Arial"/>
                <w:bCs/>
                <w:sz w:val="20"/>
                <w:szCs w:val="20"/>
              </w:rPr>
            </w:pPr>
            <w:r w:rsidRPr="00AE7114">
              <w:rPr>
                <w:color w:val="000000"/>
              </w:rPr>
              <w:t>The course</w:t>
            </w:r>
            <w:r>
              <w:rPr>
                <w:color w:val="000000"/>
              </w:rPr>
              <w:t xml:space="preserve"> is designed as an introduction to the discipline.  It focuses on why and how sociologists study social and cultural phenomena such as inequality, race and ethnicity, gender, populations, family, political behavior, deviance and social change.</w:t>
            </w:r>
          </w:p>
        </w:tc>
      </w:tr>
      <w:tr w:rsidR="00BE72D7" w:rsidRPr="0088090E" w:rsidTr="0037068D">
        <w:tc>
          <w:tcPr>
            <w:tcW w:w="2628" w:type="dxa"/>
            <w:gridSpan w:val="3"/>
          </w:tcPr>
          <w:p w:rsidR="00BE72D7" w:rsidRPr="0088090E" w:rsidRDefault="00BE72D7" w:rsidP="007965DA">
            <w:pPr>
              <w:rPr>
                <w:rFonts w:ascii="Arial" w:hAnsi="Arial" w:cs="Arial"/>
                <w:b/>
                <w:bCs/>
                <w:sz w:val="20"/>
                <w:szCs w:val="20"/>
              </w:rPr>
            </w:pPr>
            <w:r w:rsidRPr="0088090E">
              <w:rPr>
                <w:rFonts w:ascii="Arial" w:hAnsi="Arial" w:cs="Arial"/>
                <w:b/>
                <w:bCs/>
                <w:sz w:val="20"/>
                <w:szCs w:val="20"/>
              </w:rPr>
              <w:t>Prerequisites:</w:t>
            </w:r>
          </w:p>
        </w:tc>
        <w:tc>
          <w:tcPr>
            <w:tcW w:w="7812" w:type="dxa"/>
            <w:gridSpan w:val="11"/>
          </w:tcPr>
          <w:p w:rsidR="00BE72D7" w:rsidRPr="007965DA" w:rsidRDefault="00BE72D7" w:rsidP="00AE2A3E">
            <w:pPr>
              <w:rPr>
                <w:rFonts w:ascii="Arial" w:hAnsi="Arial" w:cs="Arial"/>
                <w:b/>
                <w:bCs/>
                <w:sz w:val="20"/>
                <w:szCs w:val="20"/>
              </w:rPr>
            </w:pPr>
            <w:r>
              <w:rPr>
                <w:rFonts w:ascii="Arial" w:hAnsi="Arial" w:cs="Arial"/>
                <w:b/>
                <w:bCs/>
                <w:sz w:val="20"/>
                <w:szCs w:val="20"/>
              </w:rPr>
              <w:t>N/A</w:t>
            </w:r>
          </w:p>
        </w:tc>
      </w:tr>
      <w:tr w:rsidR="00BE72D7" w:rsidRPr="0088090E" w:rsidTr="0037068D">
        <w:tc>
          <w:tcPr>
            <w:tcW w:w="2628" w:type="dxa"/>
            <w:gridSpan w:val="3"/>
          </w:tcPr>
          <w:p w:rsidR="00BE72D7" w:rsidRPr="0088090E" w:rsidRDefault="00BE72D7" w:rsidP="007965DA">
            <w:pPr>
              <w:rPr>
                <w:rFonts w:ascii="Arial" w:hAnsi="Arial" w:cs="Arial"/>
                <w:sz w:val="20"/>
                <w:szCs w:val="20"/>
              </w:rPr>
            </w:pPr>
            <w:r w:rsidRPr="0088090E">
              <w:rPr>
                <w:rFonts w:ascii="Arial" w:hAnsi="Arial" w:cs="Arial"/>
                <w:b/>
                <w:bCs/>
                <w:sz w:val="20"/>
                <w:szCs w:val="20"/>
              </w:rPr>
              <w:t>Co-requisites:</w:t>
            </w:r>
          </w:p>
        </w:tc>
        <w:tc>
          <w:tcPr>
            <w:tcW w:w="7812" w:type="dxa"/>
            <w:gridSpan w:val="11"/>
          </w:tcPr>
          <w:p w:rsidR="00BE72D7" w:rsidRPr="007965DA" w:rsidRDefault="00BE72D7" w:rsidP="00AE2A3E">
            <w:pPr>
              <w:rPr>
                <w:rFonts w:ascii="Arial" w:hAnsi="Arial" w:cs="Arial"/>
                <w:b/>
                <w:bCs/>
                <w:sz w:val="20"/>
                <w:szCs w:val="20"/>
              </w:rPr>
            </w:pPr>
            <w:r>
              <w:rPr>
                <w:rFonts w:ascii="Arial" w:hAnsi="Arial" w:cs="Arial"/>
                <w:b/>
                <w:bCs/>
                <w:sz w:val="20"/>
                <w:szCs w:val="20"/>
              </w:rPr>
              <w:t>N/A</w:t>
            </w:r>
          </w:p>
        </w:tc>
      </w:tr>
      <w:tr w:rsidR="00BE72D7" w:rsidRPr="0088090E" w:rsidTr="0037068D">
        <w:tc>
          <w:tcPr>
            <w:tcW w:w="2628" w:type="dxa"/>
            <w:gridSpan w:val="3"/>
          </w:tcPr>
          <w:p w:rsidR="00BE72D7" w:rsidRPr="0088090E" w:rsidRDefault="00BE72D7" w:rsidP="007965DA">
            <w:pPr>
              <w:rPr>
                <w:rFonts w:ascii="Arial" w:hAnsi="Arial" w:cs="Arial"/>
                <w:i/>
                <w:sz w:val="20"/>
                <w:szCs w:val="20"/>
              </w:rPr>
            </w:pPr>
            <w:r w:rsidRPr="0088090E">
              <w:rPr>
                <w:rFonts w:ascii="Arial" w:hAnsi="Arial" w:cs="Arial"/>
                <w:b/>
                <w:bCs/>
                <w:sz w:val="20"/>
                <w:szCs w:val="20"/>
              </w:rPr>
              <w:t>Required Text:</w:t>
            </w:r>
          </w:p>
        </w:tc>
        <w:tc>
          <w:tcPr>
            <w:tcW w:w="7812" w:type="dxa"/>
            <w:gridSpan w:val="11"/>
          </w:tcPr>
          <w:p w:rsidR="00BE72D7" w:rsidRPr="0088090E" w:rsidRDefault="00BE72D7" w:rsidP="00DF0B0A">
            <w:pPr>
              <w:rPr>
                <w:rFonts w:ascii="Arial" w:hAnsi="Arial" w:cs="Arial"/>
                <w:b/>
                <w:bCs/>
                <w:sz w:val="20"/>
                <w:szCs w:val="20"/>
              </w:rPr>
            </w:pPr>
            <w:r w:rsidRPr="00C10211">
              <w:t>Croteau &amp; Hoynes</w:t>
            </w:r>
            <w:r>
              <w:t>. 2013.</w:t>
            </w:r>
            <w:r w:rsidRPr="00C10211">
              <w:t xml:space="preserve"> Experiencing Sociology </w:t>
            </w:r>
            <w:r w:rsidRPr="007F45C0">
              <w:t>(Prairie View)</w:t>
            </w:r>
            <w:r>
              <w:rPr>
                <w:i/>
              </w:rPr>
              <w:t xml:space="preserve"> </w:t>
            </w:r>
            <w:r>
              <w:t xml:space="preserve">ISBN: </w:t>
            </w:r>
            <w:r w:rsidRPr="00C10211">
              <w:t>1259155358</w:t>
            </w:r>
          </w:p>
        </w:tc>
      </w:tr>
      <w:tr w:rsidR="00BE72D7" w:rsidRPr="0088090E" w:rsidTr="0037068D">
        <w:tc>
          <w:tcPr>
            <w:tcW w:w="2628" w:type="dxa"/>
            <w:gridSpan w:val="3"/>
          </w:tcPr>
          <w:p w:rsidR="00BE72D7" w:rsidRPr="0088090E" w:rsidRDefault="00BE72D7" w:rsidP="001B0070">
            <w:pPr>
              <w:rPr>
                <w:rFonts w:ascii="Arial" w:hAnsi="Arial" w:cs="Arial"/>
                <w:b/>
                <w:sz w:val="20"/>
                <w:szCs w:val="20"/>
              </w:rPr>
            </w:pPr>
            <w:r w:rsidRPr="0088090E">
              <w:rPr>
                <w:rFonts w:ascii="Arial" w:hAnsi="Arial" w:cs="Arial"/>
                <w:b/>
                <w:sz w:val="20"/>
                <w:szCs w:val="20"/>
              </w:rPr>
              <w:t>R</w:t>
            </w:r>
            <w:r>
              <w:rPr>
                <w:rFonts w:ascii="Arial" w:hAnsi="Arial" w:cs="Arial"/>
                <w:b/>
                <w:sz w:val="20"/>
                <w:szCs w:val="20"/>
              </w:rPr>
              <w:t xml:space="preserve">equired </w:t>
            </w:r>
            <w:r w:rsidRPr="0088090E">
              <w:rPr>
                <w:rFonts w:ascii="Arial" w:hAnsi="Arial" w:cs="Arial"/>
                <w:b/>
                <w:sz w:val="20"/>
                <w:szCs w:val="20"/>
              </w:rPr>
              <w:t>Readings:</w:t>
            </w:r>
          </w:p>
        </w:tc>
        <w:tc>
          <w:tcPr>
            <w:tcW w:w="7812" w:type="dxa"/>
            <w:gridSpan w:val="11"/>
          </w:tcPr>
          <w:p w:rsidR="00BE72D7" w:rsidRPr="00DB1141" w:rsidRDefault="00BE72D7" w:rsidP="007965DA">
            <w:pPr>
              <w:rPr>
                <w:rFonts w:ascii="Arial" w:hAnsi="Arial" w:cs="Arial"/>
                <w:bCs/>
                <w:sz w:val="20"/>
                <w:szCs w:val="20"/>
              </w:rPr>
            </w:pPr>
            <w:r>
              <w:rPr>
                <w:rFonts w:ascii="Arial" w:hAnsi="Arial" w:cs="Arial"/>
                <w:b/>
                <w:bCs/>
                <w:sz w:val="20"/>
                <w:szCs w:val="20"/>
              </w:rPr>
              <w:t>Anderson, Elijah.  “Code of the Streets”</w:t>
            </w:r>
          </w:p>
        </w:tc>
      </w:tr>
      <w:tr w:rsidR="00BE72D7" w:rsidRPr="0088090E" w:rsidTr="0037068D">
        <w:tc>
          <w:tcPr>
            <w:tcW w:w="2628" w:type="dxa"/>
            <w:gridSpan w:val="3"/>
          </w:tcPr>
          <w:p w:rsidR="00BE72D7" w:rsidRPr="0088090E" w:rsidRDefault="00BE72D7" w:rsidP="007965DA">
            <w:pPr>
              <w:rPr>
                <w:rFonts w:ascii="Arial" w:hAnsi="Arial" w:cs="Arial"/>
                <w:b/>
                <w:bCs/>
                <w:sz w:val="20"/>
                <w:szCs w:val="20"/>
              </w:rPr>
            </w:pPr>
            <w:r w:rsidRPr="0088090E">
              <w:rPr>
                <w:rFonts w:ascii="Arial" w:hAnsi="Arial" w:cs="Arial"/>
                <w:b/>
                <w:bCs/>
                <w:sz w:val="20"/>
                <w:szCs w:val="20"/>
              </w:rPr>
              <w:t xml:space="preserve">Access to Learning Resources:  </w:t>
            </w:r>
          </w:p>
          <w:p w:rsidR="00BE72D7" w:rsidRPr="0088090E" w:rsidRDefault="00BE72D7" w:rsidP="007965DA">
            <w:pPr>
              <w:rPr>
                <w:rFonts w:ascii="Arial" w:hAnsi="Arial" w:cs="Arial"/>
                <w:b/>
                <w:bCs/>
                <w:sz w:val="20"/>
                <w:szCs w:val="20"/>
              </w:rPr>
            </w:pPr>
          </w:p>
        </w:tc>
        <w:tc>
          <w:tcPr>
            <w:tcW w:w="7812" w:type="dxa"/>
            <w:gridSpan w:val="11"/>
          </w:tcPr>
          <w:p w:rsidR="00BE72D7" w:rsidRPr="007965DA" w:rsidRDefault="00BE72D7" w:rsidP="001B0070">
            <w:pPr>
              <w:ind w:left="72"/>
              <w:rPr>
                <w:rFonts w:ascii="Arial" w:hAnsi="Arial" w:cs="Arial"/>
                <w:sz w:val="20"/>
                <w:szCs w:val="20"/>
              </w:rPr>
            </w:pPr>
            <w:r w:rsidRPr="007965DA">
              <w:rPr>
                <w:rFonts w:ascii="Arial" w:hAnsi="Arial" w:cs="Arial"/>
                <w:sz w:val="20"/>
                <w:szCs w:val="20"/>
              </w:rPr>
              <w:t xml:space="preserve">PVAMU Library: </w:t>
            </w:r>
          </w:p>
          <w:p w:rsidR="00BE72D7" w:rsidRPr="007965DA" w:rsidRDefault="00BE72D7" w:rsidP="001B0070">
            <w:pPr>
              <w:ind w:left="360" w:firstLine="252"/>
              <w:rPr>
                <w:rFonts w:ascii="Arial" w:hAnsi="Arial" w:cs="Arial"/>
                <w:sz w:val="20"/>
                <w:szCs w:val="20"/>
              </w:rPr>
            </w:pPr>
            <w:r w:rsidRPr="007965DA">
              <w:rPr>
                <w:rFonts w:ascii="Arial" w:hAnsi="Arial" w:cs="Arial"/>
                <w:sz w:val="20"/>
                <w:szCs w:val="20"/>
              </w:rPr>
              <w:t xml:space="preserve">phone: (936) 261-1500; </w:t>
            </w:r>
          </w:p>
          <w:p w:rsidR="00BE72D7" w:rsidRPr="007965DA" w:rsidRDefault="00BE72D7" w:rsidP="001B0070">
            <w:pPr>
              <w:ind w:left="360" w:firstLine="252"/>
              <w:rPr>
                <w:rFonts w:ascii="Arial" w:hAnsi="Arial" w:cs="Arial"/>
                <w:sz w:val="20"/>
                <w:szCs w:val="20"/>
              </w:rPr>
            </w:pPr>
            <w:r w:rsidRPr="007965DA">
              <w:rPr>
                <w:rFonts w:ascii="Arial" w:hAnsi="Arial" w:cs="Arial"/>
                <w:sz w:val="20"/>
                <w:szCs w:val="20"/>
              </w:rPr>
              <w:t xml:space="preserve">web: </w:t>
            </w:r>
            <w:hyperlink r:id="rId8" w:history="1">
              <w:r w:rsidRPr="007965DA">
                <w:rPr>
                  <w:rStyle w:val="Hyperlink"/>
                  <w:rFonts w:ascii="Arial" w:hAnsi="Arial" w:cs="Arial"/>
                  <w:sz w:val="20"/>
                  <w:szCs w:val="20"/>
                </w:rPr>
                <w:t>http://www.tamu.edu/pvamu/library/</w:t>
              </w:r>
            </w:hyperlink>
            <w:r w:rsidRPr="007965DA">
              <w:rPr>
                <w:rFonts w:ascii="Arial" w:hAnsi="Arial" w:cs="Arial"/>
                <w:sz w:val="20"/>
                <w:szCs w:val="20"/>
              </w:rPr>
              <w:t xml:space="preserve">  </w:t>
            </w:r>
          </w:p>
          <w:p w:rsidR="00BE72D7" w:rsidRPr="007965DA" w:rsidRDefault="00BE72D7" w:rsidP="001B0070">
            <w:pPr>
              <w:ind w:left="72"/>
              <w:rPr>
                <w:rFonts w:ascii="Arial" w:hAnsi="Arial" w:cs="Arial"/>
                <w:sz w:val="20"/>
                <w:szCs w:val="20"/>
              </w:rPr>
            </w:pPr>
            <w:r w:rsidRPr="007965DA">
              <w:rPr>
                <w:rFonts w:ascii="Arial" w:hAnsi="Arial" w:cs="Arial"/>
                <w:sz w:val="20"/>
                <w:szCs w:val="20"/>
              </w:rPr>
              <w:t xml:space="preserve">University Bookstore: </w:t>
            </w:r>
          </w:p>
          <w:p w:rsidR="00BE72D7" w:rsidRPr="007965DA" w:rsidRDefault="00BE72D7" w:rsidP="001B0070">
            <w:pPr>
              <w:ind w:left="360" w:firstLine="252"/>
              <w:rPr>
                <w:rFonts w:ascii="Arial" w:hAnsi="Arial" w:cs="Arial"/>
                <w:sz w:val="20"/>
                <w:szCs w:val="20"/>
              </w:rPr>
            </w:pPr>
            <w:r w:rsidRPr="007965DA">
              <w:rPr>
                <w:rFonts w:ascii="Arial" w:hAnsi="Arial" w:cs="Arial"/>
                <w:sz w:val="20"/>
                <w:szCs w:val="20"/>
              </w:rPr>
              <w:t>phone:  (936) 261-1990;</w:t>
            </w:r>
          </w:p>
          <w:p w:rsidR="00BE72D7" w:rsidRPr="0088090E" w:rsidRDefault="00BE72D7" w:rsidP="001B0070">
            <w:pPr>
              <w:ind w:left="360" w:firstLine="252"/>
              <w:rPr>
                <w:rFonts w:ascii="Arial" w:hAnsi="Arial" w:cs="Arial"/>
                <w:sz w:val="20"/>
                <w:szCs w:val="20"/>
              </w:rPr>
            </w:pPr>
            <w:r w:rsidRPr="007965DA">
              <w:rPr>
                <w:rFonts w:ascii="Arial" w:hAnsi="Arial" w:cs="Arial"/>
                <w:sz w:val="20"/>
                <w:szCs w:val="20"/>
              </w:rPr>
              <w:t xml:space="preserve">web:  </w:t>
            </w:r>
            <w:hyperlink r:id="rId9" w:history="1">
              <w:r w:rsidRPr="007965DA">
                <w:rPr>
                  <w:rStyle w:val="Hyperlink"/>
                  <w:rFonts w:ascii="Arial" w:hAnsi="Arial" w:cs="Arial"/>
                  <w:sz w:val="20"/>
                  <w:szCs w:val="20"/>
                </w:rPr>
                <w:t>https://www.bkstr.com/Home/10001-10734-1?demoKey=d</w:t>
              </w:r>
            </w:hyperlink>
          </w:p>
        </w:tc>
      </w:tr>
      <w:tr w:rsidR="00BE72D7" w:rsidRPr="0088090E" w:rsidTr="0037068D">
        <w:tc>
          <w:tcPr>
            <w:tcW w:w="10440" w:type="dxa"/>
            <w:gridSpan w:val="14"/>
          </w:tcPr>
          <w:p w:rsidR="00BE72D7" w:rsidRPr="0088090E" w:rsidRDefault="00BE72D7" w:rsidP="007965DA">
            <w:pPr>
              <w:rPr>
                <w:rFonts w:ascii="Arial" w:hAnsi="Arial" w:cs="Arial"/>
                <w:b/>
                <w:bCs/>
                <w:sz w:val="20"/>
                <w:szCs w:val="20"/>
              </w:rPr>
            </w:pPr>
            <w:r>
              <w:rPr>
                <w:rFonts w:ascii="Arial" w:hAnsi="Arial" w:cs="Arial"/>
                <w:b/>
                <w:bCs/>
                <w:sz w:val="20"/>
                <w:szCs w:val="20"/>
              </w:rPr>
              <w:t>Course Goals or Overview:</w:t>
            </w:r>
          </w:p>
        </w:tc>
      </w:tr>
      <w:tr w:rsidR="00BE72D7" w:rsidRPr="0088090E" w:rsidTr="0037068D">
        <w:tc>
          <w:tcPr>
            <w:tcW w:w="2628" w:type="dxa"/>
            <w:gridSpan w:val="3"/>
          </w:tcPr>
          <w:p w:rsidR="00BE72D7" w:rsidRPr="0088090E" w:rsidRDefault="00BE72D7" w:rsidP="007965DA">
            <w:pPr>
              <w:jc w:val="center"/>
              <w:rPr>
                <w:rFonts w:ascii="Arial" w:hAnsi="Arial" w:cs="Arial"/>
                <w:b/>
                <w:bCs/>
                <w:sz w:val="20"/>
                <w:szCs w:val="20"/>
              </w:rPr>
            </w:pPr>
          </w:p>
        </w:tc>
        <w:tc>
          <w:tcPr>
            <w:tcW w:w="7812" w:type="dxa"/>
            <w:gridSpan w:val="11"/>
          </w:tcPr>
          <w:p w:rsidR="00BE72D7" w:rsidRPr="00D92B47" w:rsidRDefault="00BE72D7" w:rsidP="007965DA">
            <w:pPr>
              <w:rPr>
                <w:rFonts w:ascii="Arial" w:hAnsi="Arial" w:cs="Arial"/>
                <w:sz w:val="20"/>
                <w:szCs w:val="20"/>
              </w:rPr>
            </w:pPr>
            <w:r w:rsidRPr="007965DA">
              <w:rPr>
                <w:rFonts w:ascii="Arial" w:hAnsi="Arial" w:cs="Arial"/>
                <w:sz w:val="20"/>
                <w:szCs w:val="20"/>
              </w:rPr>
              <w:t xml:space="preserve">The goal of this course is </w:t>
            </w:r>
            <w:r>
              <w:t>to provide students from across the University with an introduction to the fundamentals concepts, principles and processes of Sociology.</w:t>
            </w:r>
          </w:p>
        </w:tc>
      </w:tr>
      <w:tr w:rsidR="00BE72D7" w:rsidRPr="0088090E" w:rsidTr="0037068D">
        <w:tc>
          <w:tcPr>
            <w:tcW w:w="10440" w:type="dxa"/>
            <w:gridSpan w:val="14"/>
          </w:tcPr>
          <w:p w:rsidR="00BE72D7" w:rsidRPr="0088090E" w:rsidRDefault="00BE72D7" w:rsidP="007965DA">
            <w:pPr>
              <w:jc w:val="center"/>
              <w:rPr>
                <w:rFonts w:ascii="Arial" w:hAnsi="Arial" w:cs="Arial"/>
                <w:b/>
                <w:bCs/>
                <w:sz w:val="20"/>
                <w:szCs w:val="20"/>
              </w:rPr>
            </w:pPr>
          </w:p>
        </w:tc>
      </w:tr>
      <w:tr w:rsidR="00BE72D7" w:rsidRPr="0088090E" w:rsidTr="0037068D">
        <w:tc>
          <w:tcPr>
            <w:tcW w:w="10440" w:type="dxa"/>
            <w:gridSpan w:val="14"/>
          </w:tcPr>
          <w:p w:rsidR="00BE72D7" w:rsidRPr="00181D65" w:rsidRDefault="00BE72D7" w:rsidP="00D92B47">
            <w:pPr>
              <w:rPr>
                <w:rFonts w:ascii="Arial" w:hAnsi="Arial" w:cs="Arial"/>
                <w:b/>
                <w:bCs/>
                <w:sz w:val="20"/>
                <w:szCs w:val="20"/>
              </w:rPr>
            </w:pPr>
            <w:r>
              <w:rPr>
                <w:rFonts w:ascii="Arial" w:hAnsi="Arial" w:cs="Arial"/>
                <w:b/>
                <w:bCs/>
                <w:sz w:val="20"/>
                <w:szCs w:val="20"/>
              </w:rPr>
              <w:t>Learning</w:t>
            </w:r>
            <w:r w:rsidRPr="0088090E">
              <w:rPr>
                <w:rFonts w:ascii="Arial" w:hAnsi="Arial" w:cs="Arial"/>
                <w:b/>
                <w:bCs/>
                <w:sz w:val="20"/>
                <w:szCs w:val="20"/>
              </w:rPr>
              <w:t xml:space="preserve"> Outcomes/Objectives </w:t>
            </w:r>
          </w:p>
          <w:p w:rsidR="00BE72D7" w:rsidRPr="00D92B47" w:rsidRDefault="00BE72D7" w:rsidP="000F742B">
            <w:pPr>
              <w:rPr>
                <w:rFonts w:ascii="Arial" w:hAnsi="Arial" w:cs="Arial"/>
                <w:b/>
                <w:bCs/>
                <w:sz w:val="20"/>
                <w:szCs w:val="20"/>
              </w:rPr>
            </w:pPr>
          </w:p>
        </w:tc>
      </w:tr>
      <w:tr w:rsidR="00BE72D7" w:rsidRPr="0088090E" w:rsidTr="0037068D">
        <w:tc>
          <w:tcPr>
            <w:tcW w:w="10440" w:type="dxa"/>
            <w:gridSpan w:val="14"/>
          </w:tcPr>
          <w:p w:rsidR="00BE72D7" w:rsidRDefault="00BE72D7" w:rsidP="00181D65">
            <w:pPr>
              <w:rPr>
                <w:rFonts w:ascii="Arial" w:hAnsi="Arial" w:cs="Arial"/>
                <w:b/>
                <w:sz w:val="20"/>
                <w:szCs w:val="20"/>
              </w:rPr>
            </w:pPr>
            <w:r w:rsidRPr="0088090E">
              <w:rPr>
                <w:rFonts w:ascii="Arial" w:hAnsi="Arial" w:cs="Arial"/>
                <w:b/>
                <w:sz w:val="20"/>
                <w:szCs w:val="20"/>
              </w:rPr>
              <w:t>At the end of this course, the student will</w:t>
            </w:r>
            <w:r>
              <w:rPr>
                <w:rFonts w:ascii="Arial" w:hAnsi="Arial" w:cs="Arial"/>
                <w:b/>
                <w:sz w:val="20"/>
                <w:szCs w:val="20"/>
              </w:rPr>
              <w:t xml:space="preserve"> be able to:</w:t>
            </w:r>
          </w:p>
          <w:tbl>
            <w:tblPr>
              <w:tblW w:w="13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5"/>
              <w:gridCol w:w="3420"/>
              <w:gridCol w:w="5264"/>
            </w:tblGrid>
            <w:tr w:rsidR="00BE72D7" w:rsidRPr="001B149C" w:rsidTr="00041FCB">
              <w:tc>
                <w:tcPr>
                  <w:tcW w:w="4405" w:type="dxa"/>
                  <w:tcBorders>
                    <w:top w:val="single" w:sz="4" w:space="0" w:color="000000"/>
                    <w:left w:val="single" w:sz="4" w:space="0" w:color="000000"/>
                    <w:bottom w:val="single" w:sz="4" w:space="0" w:color="000000"/>
                    <w:right w:val="single" w:sz="4" w:space="0" w:color="000000"/>
                  </w:tcBorders>
                </w:tcPr>
                <w:p w:rsidR="00BE72D7" w:rsidRPr="001B149C" w:rsidRDefault="00BE72D7" w:rsidP="00041FCB">
                  <w:pPr>
                    <w:rPr>
                      <w:rFonts w:ascii="Arial" w:hAnsi="Arial" w:cs="Arial"/>
                      <w:b/>
                      <w:sz w:val="20"/>
                      <w:szCs w:val="20"/>
                    </w:rPr>
                  </w:pPr>
                  <w:r>
                    <w:rPr>
                      <w:rFonts w:ascii="Arial" w:hAnsi="Arial" w:cs="Arial"/>
                      <w:b/>
                      <w:sz w:val="20"/>
                      <w:szCs w:val="20"/>
                    </w:rPr>
                    <w:t xml:space="preserve">Course learning outcome aligns with . . . </w:t>
                  </w:r>
                </w:p>
              </w:tc>
              <w:tc>
                <w:tcPr>
                  <w:tcW w:w="3420" w:type="dxa"/>
                  <w:tcBorders>
                    <w:top w:val="single" w:sz="4" w:space="0" w:color="000000"/>
                    <w:left w:val="single" w:sz="4" w:space="0" w:color="000000"/>
                    <w:bottom w:val="single" w:sz="4" w:space="0" w:color="000000"/>
                    <w:right w:val="single" w:sz="4" w:space="0" w:color="000000"/>
                  </w:tcBorders>
                </w:tcPr>
                <w:p w:rsidR="00BE72D7" w:rsidRPr="001B149C" w:rsidRDefault="00BE72D7" w:rsidP="007F6B0A">
                  <w:pPr>
                    <w:rPr>
                      <w:rFonts w:ascii="Arial" w:hAnsi="Arial" w:cs="Arial"/>
                      <w:b/>
                      <w:sz w:val="20"/>
                      <w:szCs w:val="20"/>
                    </w:rPr>
                  </w:pPr>
                  <w:r>
                    <w:rPr>
                      <w:rFonts w:ascii="Arial" w:hAnsi="Arial" w:cs="Arial"/>
                      <w:b/>
                      <w:sz w:val="20"/>
                      <w:szCs w:val="20"/>
                    </w:rPr>
                    <w:t>Program Learning Objective</w:t>
                  </w:r>
                </w:p>
              </w:tc>
              <w:tc>
                <w:tcPr>
                  <w:tcW w:w="5264" w:type="dxa"/>
                  <w:tcBorders>
                    <w:top w:val="single" w:sz="4" w:space="0" w:color="000000"/>
                    <w:left w:val="single" w:sz="4" w:space="0" w:color="000000"/>
                    <w:bottom w:val="single" w:sz="4" w:space="0" w:color="000000"/>
                    <w:right w:val="single" w:sz="4" w:space="0" w:color="000000"/>
                  </w:tcBorders>
                </w:tcPr>
                <w:p w:rsidR="00BE72D7" w:rsidRPr="001B149C" w:rsidRDefault="00BE72D7" w:rsidP="001B149C">
                  <w:pPr>
                    <w:rPr>
                      <w:rFonts w:ascii="Arial" w:hAnsi="Arial" w:cs="Arial"/>
                      <w:b/>
                      <w:sz w:val="20"/>
                      <w:szCs w:val="20"/>
                    </w:rPr>
                  </w:pPr>
                  <w:r>
                    <w:rPr>
                      <w:rFonts w:ascii="Arial" w:hAnsi="Arial" w:cs="Arial"/>
                      <w:b/>
                      <w:sz w:val="20"/>
                      <w:szCs w:val="20"/>
                    </w:rPr>
                    <w:t>Core O</w:t>
                  </w:r>
                  <w:r w:rsidRPr="001B149C">
                    <w:rPr>
                      <w:rFonts w:ascii="Arial" w:hAnsi="Arial" w:cs="Arial"/>
                      <w:b/>
                      <w:sz w:val="20"/>
                      <w:szCs w:val="20"/>
                    </w:rPr>
                    <w:t>bjective</w:t>
                  </w:r>
                  <w:r>
                    <w:rPr>
                      <w:rFonts w:ascii="Arial" w:hAnsi="Arial" w:cs="Arial"/>
                      <w:b/>
                      <w:sz w:val="20"/>
                      <w:szCs w:val="20"/>
                    </w:rPr>
                    <w:t xml:space="preserve"> </w:t>
                  </w:r>
                </w:p>
              </w:tc>
            </w:tr>
            <w:tr w:rsidR="00BE72D7" w:rsidRPr="001B149C" w:rsidTr="00041FCB">
              <w:tc>
                <w:tcPr>
                  <w:tcW w:w="4405" w:type="dxa"/>
                  <w:tcBorders>
                    <w:top w:val="single" w:sz="4" w:space="0" w:color="000000"/>
                    <w:left w:val="single" w:sz="4" w:space="0" w:color="000000"/>
                    <w:bottom w:val="single" w:sz="4" w:space="0" w:color="000000"/>
                    <w:right w:val="single" w:sz="4" w:space="0" w:color="000000"/>
                  </w:tcBorders>
                </w:tcPr>
                <w:p w:rsidR="00BE72D7" w:rsidRPr="001B149C" w:rsidRDefault="00BE72D7" w:rsidP="00492909">
                  <w:pPr>
                    <w:rPr>
                      <w:rFonts w:ascii="Arial" w:hAnsi="Arial" w:cs="Arial"/>
                      <w:sz w:val="20"/>
                      <w:szCs w:val="20"/>
                    </w:rPr>
                  </w:pPr>
                  <w:r>
                    <w:rPr>
                      <w:color w:val="000000"/>
                    </w:rPr>
                    <w:t>Demonstrate knowledge of basic sociological concepts used in the study of social phenomena and apply these concepts to local and broader social contexts</w:t>
                  </w:r>
                </w:p>
              </w:tc>
              <w:tc>
                <w:tcPr>
                  <w:tcW w:w="3420" w:type="dxa"/>
                  <w:tcBorders>
                    <w:top w:val="single" w:sz="4" w:space="0" w:color="000000"/>
                    <w:left w:val="single" w:sz="4" w:space="0" w:color="000000"/>
                    <w:bottom w:val="single" w:sz="4" w:space="0" w:color="000000"/>
                    <w:right w:val="single" w:sz="4" w:space="0" w:color="000000"/>
                  </w:tcBorders>
                </w:tcPr>
                <w:p w:rsidR="00BE72D7" w:rsidRDefault="00BE72D7" w:rsidP="00492909">
                  <w:r>
                    <w:t>SLO#1: identify and apply basic sociological concepts used in micro and macro sociological theory</w:t>
                  </w:r>
                </w:p>
              </w:tc>
              <w:tc>
                <w:tcPr>
                  <w:tcW w:w="5264" w:type="dxa"/>
                  <w:tcBorders>
                    <w:top w:val="single" w:sz="4" w:space="0" w:color="000000"/>
                    <w:left w:val="single" w:sz="4" w:space="0" w:color="000000"/>
                    <w:bottom w:val="single" w:sz="4" w:space="0" w:color="000000"/>
                    <w:right w:val="single" w:sz="4" w:space="0" w:color="000000"/>
                  </w:tcBorders>
                </w:tcPr>
                <w:p w:rsidR="00BE72D7" w:rsidRPr="001B149C" w:rsidRDefault="00BE72D7" w:rsidP="00492909">
                  <w:pPr>
                    <w:rPr>
                      <w:rFonts w:ascii="Arial" w:hAnsi="Arial" w:cs="Arial"/>
                      <w:sz w:val="20"/>
                      <w:szCs w:val="20"/>
                    </w:rPr>
                  </w:pPr>
                  <w:r>
                    <w:rPr>
                      <w:rFonts w:ascii="Arial" w:hAnsi="Arial" w:cs="Arial"/>
                      <w:sz w:val="20"/>
                      <w:szCs w:val="20"/>
                    </w:rPr>
                    <w:t>CO #4:Social responsibility</w:t>
                  </w:r>
                </w:p>
              </w:tc>
            </w:tr>
            <w:tr w:rsidR="00BE72D7" w:rsidRPr="001B149C" w:rsidTr="00041FCB">
              <w:tc>
                <w:tcPr>
                  <w:tcW w:w="4405" w:type="dxa"/>
                  <w:tcBorders>
                    <w:top w:val="single" w:sz="4" w:space="0" w:color="000000"/>
                    <w:left w:val="single" w:sz="4" w:space="0" w:color="000000"/>
                    <w:bottom w:val="single" w:sz="4" w:space="0" w:color="000000"/>
                    <w:right w:val="single" w:sz="4" w:space="0" w:color="000000"/>
                  </w:tcBorders>
                </w:tcPr>
                <w:p w:rsidR="00BE72D7" w:rsidRPr="001B149C" w:rsidRDefault="00BE72D7" w:rsidP="00492909">
                  <w:pPr>
                    <w:rPr>
                      <w:rFonts w:ascii="Arial" w:hAnsi="Arial" w:cs="Arial"/>
                      <w:sz w:val="20"/>
                      <w:szCs w:val="20"/>
                    </w:rPr>
                  </w:pPr>
                  <w:r>
                    <w:rPr>
                      <w:color w:val="000000"/>
                    </w:rPr>
                    <w:t>Develop an awareness of how social institutions shape and constrain individuals’ choices and experiences.</w:t>
                  </w:r>
                </w:p>
              </w:tc>
              <w:tc>
                <w:tcPr>
                  <w:tcW w:w="3420" w:type="dxa"/>
                  <w:tcBorders>
                    <w:top w:val="single" w:sz="4" w:space="0" w:color="000000"/>
                    <w:left w:val="single" w:sz="4" w:space="0" w:color="000000"/>
                    <w:bottom w:val="single" w:sz="4" w:space="0" w:color="000000"/>
                    <w:right w:val="single" w:sz="4" w:space="0" w:color="000000"/>
                  </w:tcBorders>
                </w:tcPr>
                <w:p w:rsidR="00BE72D7" w:rsidRDefault="00BE72D7" w:rsidP="00BF5619">
                  <w:r>
                    <w:t>SLO #4</w:t>
                  </w:r>
                  <w:r w:rsidRPr="005E1594">
                    <w:t xml:space="preserve">: </w:t>
                  </w:r>
                  <w:r>
                    <w:t>examine social institutions and processes across cultures</w:t>
                  </w:r>
                </w:p>
              </w:tc>
              <w:tc>
                <w:tcPr>
                  <w:tcW w:w="5264" w:type="dxa"/>
                  <w:tcBorders>
                    <w:top w:val="single" w:sz="4" w:space="0" w:color="000000"/>
                    <w:left w:val="single" w:sz="4" w:space="0" w:color="000000"/>
                    <w:bottom w:val="single" w:sz="4" w:space="0" w:color="000000"/>
                    <w:right w:val="single" w:sz="4" w:space="0" w:color="000000"/>
                  </w:tcBorders>
                </w:tcPr>
                <w:p w:rsidR="00BE72D7" w:rsidRPr="001B149C" w:rsidRDefault="00BE72D7" w:rsidP="00492909">
                  <w:pPr>
                    <w:rPr>
                      <w:rFonts w:ascii="Arial" w:hAnsi="Arial" w:cs="Arial"/>
                      <w:sz w:val="20"/>
                      <w:szCs w:val="20"/>
                    </w:rPr>
                  </w:pPr>
                  <w:r>
                    <w:rPr>
                      <w:rFonts w:ascii="Arial" w:hAnsi="Arial" w:cs="Arial"/>
                      <w:sz w:val="20"/>
                      <w:szCs w:val="20"/>
                    </w:rPr>
                    <w:t>CO #4:Social responsibility</w:t>
                  </w:r>
                </w:p>
              </w:tc>
            </w:tr>
            <w:tr w:rsidR="00BE72D7" w:rsidRPr="001B149C" w:rsidTr="00041FCB">
              <w:tc>
                <w:tcPr>
                  <w:tcW w:w="4405" w:type="dxa"/>
                  <w:tcBorders>
                    <w:top w:val="single" w:sz="4" w:space="0" w:color="000000"/>
                    <w:left w:val="single" w:sz="4" w:space="0" w:color="000000"/>
                    <w:bottom w:val="single" w:sz="4" w:space="0" w:color="000000"/>
                    <w:right w:val="single" w:sz="4" w:space="0" w:color="000000"/>
                  </w:tcBorders>
                </w:tcPr>
                <w:p w:rsidR="00BE72D7" w:rsidRPr="001B149C" w:rsidRDefault="00BE72D7" w:rsidP="00BF5619">
                  <w:pPr>
                    <w:rPr>
                      <w:rFonts w:ascii="Arial" w:hAnsi="Arial" w:cs="Arial"/>
                      <w:sz w:val="20"/>
                      <w:szCs w:val="20"/>
                    </w:rPr>
                  </w:pPr>
                  <w:r>
                    <w:rPr>
                      <w:color w:val="000000"/>
                    </w:rPr>
                    <w:t>Be able to analyze and critique social processes using sociological concepts and theories.</w:t>
                  </w:r>
                </w:p>
              </w:tc>
              <w:tc>
                <w:tcPr>
                  <w:tcW w:w="3420" w:type="dxa"/>
                  <w:tcBorders>
                    <w:top w:val="single" w:sz="4" w:space="0" w:color="000000"/>
                    <w:left w:val="single" w:sz="4" w:space="0" w:color="000000"/>
                    <w:bottom w:val="single" w:sz="4" w:space="0" w:color="000000"/>
                    <w:right w:val="single" w:sz="4" w:space="0" w:color="000000"/>
                  </w:tcBorders>
                </w:tcPr>
                <w:p w:rsidR="00BE72D7" w:rsidRDefault="00BE72D7" w:rsidP="00492909">
                  <w:r>
                    <w:t>SLO #4</w:t>
                  </w:r>
                  <w:r w:rsidRPr="005E1594">
                    <w:t xml:space="preserve">: </w:t>
                  </w:r>
                  <w:r>
                    <w:t>examine social institutions and processes across cultures</w:t>
                  </w:r>
                </w:p>
              </w:tc>
              <w:tc>
                <w:tcPr>
                  <w:tcW w:w="5264" w:type="dxa"/>
                  <w:tcBorders>
                    <w:top w:val="single" w:sz="4" w:space="0" w:color="000000"/>
                    <w:left w:val="single" w:sz="4" w:space="0" w:color="000000"/>
                    <w:bottom w:val="single" w:sz="4" w:space="0" w:color="000000"/>
                    <w:right w:val="single" w:sz="4" w:space="0" w:color="000000"/>
                  </w:tcBorders>
                </w:tcPr>
                <w:p w:rsidR="00BE72D7" w:rsidRPr="001B149C" w:rsidRDefault="00BE72D7" w:rsidP="00492909">
                  <w:pPr>
                    <w:rPr>
                      <w:rFonts w:ascii="Arial" w:hAnsi="Arial" w:cs="Arial"/>
                      <w:sz w:val="20"/>
                      <w:szCs w:val="20"/>
                    </w:rPr>
                  </w:pPr>
                  <w:r>
                    <w:rPr>
                      <w:rFonts w:ascii="Arial" w:hAnsi="Arial" w:cs="Arial"/>
                      <w:sz w:val="20"/>
                      <w:szCs w:val="20"/>
                    </w:rPr>
                    <w:t xml:space="preserve">CO #1: </w:t>
                  </w:r>
                  <w:r w:rsidRPr="001B149C">
                    <w:rPr>
                      <w:rFonts w:ascii="Arial" w:hAnsi="Arial" w:cs="Arial"/>
                      <w:sz w:val="20"/>
                      <w:szCs w:val="20"/>
                    </w:rPr>
                    <w:t>Critical thinking</w:t>
                  </w:r>
                </w:p>
              </w:tc>
            </w:tr>
            <w:tr w:rsidR="00BE72D7" w:rsidRPr="001B149C" w:rsidTr="00041FCB">
              <w:tc>
                <w:tcPr>
                  <w:tcW w:w="4405" w:type="dxa"/>
                  <w:tcBorders>
                    <w:top w:val="single" w:sz="4" w:space="0" w:color="000000"/>
                    <w:left w:val="single" w:sz="4" w:space="0" w:color="000000"/>
                    <w:bottom w:val="single" w:sz="4" w:space="0" w:color="000000"/>
                    <w:right w:val="single" w:sz="4" w:space="0" w:color="000000"/>
                  </w:tcBorders>
                </w:tcPr>
                <w:p w:rsidR="00BE72D7" w:rsidRPr="001B149C" w:rsidRDefault="00BE72D7" w:rsidP="00492909">
                  <w:pPr>
                    <w:rPr>
                      <w:rFonts w:ascii="Arial" w:hAnsi="Arial" w:cs="Arial"/>
                      <w:sz w:val="20"/>
                      <w:szCs w:val="20"/>
                    </w:rPr>
                  </w:pPr>
                  <w:r>
                    <w:rPr>
                      <w:color w:val="000000"/>
                    </w:rPr>
                    <w:t>Write a critical essay discussing the influence of social institutions upon social processes.</w:t>
                  </w:r>
                </w:p>
              </w:tc>
              <w:tc>
                <w:tcPr>
                  <w:tcW w:w="3420" w:type="dxa"/>
                  <w:tcBorders>
                    <w:top w:val="single" w:sz="4" w:space="0" w:color="000000"/>
                    <w:left w:val="single" w:sz="4" w:space="0" w:color="000000"/>
                    <w:bottom w:val="single" w:sz="4" w:space="0" w:color="000000"/>
                    <w:right w:val="single" w:sz="4" w:space="0" w:color="000000"/>
                  </w:tcBorders>
                </w:tcPr>
                <w:p w:rsidR="00BE72D7" w:rsidRDefault="00BE72D7" w:rsidP="00492909">
                  <w:r>
                    <w:t>SLO #4</w:t>
                  </w:r>
                  <w:r w:rsidRPr="005E1594">
                    <w:t xml:space="preserve">: </w:t>
                  </w:r>
                  <w:r>
                    <w:t>examine social institutions and processes across cultures</w:t>
                  </w:r>
                </w:p>
              </w:tc>
              <w:tc>
                <w:tcPr>
                  <w:tcW w:w="5264" w:type="dxa"/>
                  <w:tcBorders>
                    <w:top w:val="single" w:sz="4" w:space="0" w:color="000000"/>
                    <w:left w:val="single" w:sz="4" w:space="0" w:color="000000"/>
                    <w:bottom w:val="single" w:sz="4" w:space="0" w:color="000000"/>
                    <w:right w:val="single" w:sz="4" w:space="0" w:color="000000"/>
                  </w:tcBorders>
                </w:tcPr>
                <w:p w:rsidR="00BE72D7" w:rsidRDefault="00BE72D7" w:rsidP="00BF5619">
                  <w:pPr>
                    <w:rPr>
                      <w:rFonts w:ascii="Arial" w:hAnsi="Arial" w:cs="Arial"/>
                      <w:sz w:val="20"/>
                      <w:szCs w:val="20"/>
                    </w:rPr>
                  </w:pPr>
                  <w:r>
                    <w:rPr>
                      <w:rFonts w:ascii="Arial" w:hAnsi="Arial" w:cs="Arial"/>
                      <w:sz w:val="20"/>
                      <w:szCs w:val="20"/>
                    </w:rPr>
                    <w:t>CO#2:Communication</w:t>
                  </w:r>
                </w:p>
                <w:p w:rsidR="00BE72D7" w:rsidRDefault="00BE72D7" w:rsidP="00BF5619">
                  <w:pPr>
                    <w:rPr>
                      <w:rFonts w:ascii="Arial" w:hAnsi="Arial" w:cs="Arial"/>
                      <w:sz w:val="20"/>
                      <w:szCs w:val="20"/>
                    </w:rPr>
                  </w:pPr>
                  <w:r>
                    <w:rPr>
                      <w:rFonts w:ascii="Arial" w:hAnsi="Arial" w:cs="Arial"/>
                      <w:sz w:val="20"/>
                      <w:szCs w:val="20"/>
                    </w:rPr>
                    <w:t>CO#1:Critical Thinking</w:t>
                  </w:r>
                </w:p>
                <w:p w:rsidR="00BE72D7" w:rsidRPr="001B149C" w:rsidRDefault="00BE72D7" w:rsidP="00BF5619">
                  <w:pPr>
                    <w:rPr>
                      <w:rFonts w:ascii="Arial" w:hAnsi="Arial" w:cs="Arial"/>
                      <w:sz w:val="20"/>
                      <w:szCs w:val="20"/>
                    </w:rPr>
                  </w:pPr>
                  <w:r>
                    <w:rPr>
                      <w:rFonts w:ascii="Arial" w:hAnsi="Arial" w:cs="Arial"/>
                      <w:sz w:val="20"/>
                      <w:szCs w:val="20"/>
                    </w:rPr>
                    <w:t>CO#4:Social Responsibility</w:t>
                  </w:r>
                </w:p>
              </w:tc>
            </w:tr>
            <w:tr w:rsidR="00BE72D7" w:rsidRPr="001B149C" w:rsidTr="00041FCB">
              <w:tc>
                <w:tcPr>
                  <w:tcW w:w="4405" w:type="dxa"/>
                  <w:tcBorders>
                    <w:top w:val="single" w:sz="4" w:space="0" w:color="000000"/>
                    <w:left w:val="single" w:sz="4" w:space="0" w:color="000000"/>
                    <w:bottom w:val="single" w:sz="4" w:space="0" w:color="000000"/>
                    <w:right w:val="single" w:sz="4" w:space="0" w:color="000000"/>
                  </w:tcBorders>
                </w:tcPr>
                <w:p w:rsidR="00BE72D7" w:rsidRPr="001B149C" w:rsidRDefault="00BE72D7" w:rsidP="00041FCB">
                  <w:pPr>
                    <w:rPr>
                      <w:rFonts w:ascii="Arial" w:hAnsi="Arial" w:cs="Arial"/>
                      <w:sz w:val="20"/>
                      <w:szCs w:val="20"/>
                    </w:rPr>
                  </w:pPr>
                  <w:r>
                    <w:t>Examine, evaluate and interpret graphically displayed data showing trends in social phenomena.</w:t>
                  </w:r>
                </w:p>
              </w:tc>
              <w:tc>
                <w:tcPr>
                  <w:tcW w:w="3420" w:type="dxa"/>
                  <w:tcBorders>
                    <w:top w:val="single" w:sz="4" w:space="0" w:color="000000"/>
                    <w:left w:val="single" w:sz="4" w:space="0" w:color="000000"/>
                    <w:bottom w:val="single" w:sz="4" w:space="0" w:color="000000"/>
                    <w:right w:val="single" w:sz="4" w:space="0" w:color="000000"/>
                  </w:tcBorders>
                </w:tcPr>
                <w:p w:rsidR="00BE72D7" w:rsidRPr="001B149C" w:rsidRDefault="00BE72D7" w:rsidP="00321BC1">
                  <w:pPr>
                    <w:rPr>
                      <w:rFonts w:ascii="Arial" w:hAnsi="Arial" w:cs="Arial"/>
                      <w:sz w:val="20"/>
                      <w:szCs w:val="20"/>
                    </w:rPr>
                  </w:pPr>
                  <w:r>
                    <w:t>SLO #4</w:t>
                  </w:r>
                  <w:r w:rsidRPr="005E1594">
                    <w:t xml:space="preserve">: </w:t>
                  </w:r>
                  <w:r>
                    <w:t>examine social institutions and processes across cultures</w:t>
                  </w:r>
                </w:p>
              </w:tc>
              <w:tc>
                <w:tcPr>
                  <w:tcW w:w="5264" w:type="dxa"/>
                  <w:tcBorders>
                    <w:top w:val="single" w:sz="4" w:space="0" w:color="000000"/>
                    <w:left w:val="single" w:sz="4" w:space="0" w:color="000000"/>
                    <w:bottom w:val="single" w:sz="4" w:space="0" w:color="000000"/>
                    <w:right w:val="single" w:sz="4" w:space="0" w:color="000000"/>
                  </w:tcBorders>
                </w:tcPr>
                <w:p w:rsidR="00BE72D7" w:rsidRDefault="00BE72D7" w:rsidP="004A037E">
                  <w:pPr>
                    <w:rPr>
                      <w:rFonts w:ascii="Arial" w:hAnsi="Arial" w:cs="Arial"/>
                      <w:sz w:val="20"/>
                      <w:szCs w:val="20"/>
                    </w:rPr>
                  </w:pPr>
                  <w:r>
                    <w:rPr>
                      <w:rFonts w:ascii="Arial" w:hAnsi="Arial" w:cs="Arial"/>
                      <w:sz w:val="20"/>
                      <w:szCs w:val="20"/>
                    </w:rPr>
                    <w:t>CO: #3: Empirical and</w:t>
                  </w:r>
                </w:p>
                <w:p w:rsidR="00BE72D7" w:rsidRPr="001B149C" w:rsidRDefault="00BE72D7" w:rsidP="004A037E">
                  <w:pPr>
                    <w:rPr>
                      <w:rFonts w:ascii="Arial" w:hAnsi="Arial" w:cs="Arial"/>
                      <w:sz w:val="20"/>
                      <w:szCs w:val="20"/>
                    </w:rPr>
                  </w:pPr>
                  <w:r>
                    <w:rPr>
                      <w:rFonts w:ascii="Arial" w:hAnsi="Arial" w:cs="Arial"/>
                      <w:sz w:val="20"/>
                      <w:szCs w:val="20"/>
                    </w:rPr>
                    <w:t xml:space="preserve">      Quantitative Skills</w:t>
                  </w:r>
                </w:p>
              </w:tc>
            </w:tr>
          </w:tbl>
          <w:p w:rsidR="00BE72D7" w:rsidRPr="00181D65" w:rsidRDefault="00BE72D7" w:rsidP="00181D65">
            <w:pPr>
              <w:rPr>
                <w:rFonts w:ascii="Arial" w:hAnsi="Arial" w:cs="Arial"/>
                <w:b/>
                <w:sz w:val="20"/>
                <w:szCs w:val="20"/>
              </w:rPr>
            </w:pPr>
          </w:p>
        </w:tc>
      </w:tr>
      <w:tr w:rsidR="00BE72D7" w:rsidRPr="0088090E" w:rsidTr="0084492F">
        <w:tc>
          <w:tcPr>
            <w:tcW w:w="10440" w:type="dxa"/>
            <w:gridSpan w:val="14"/>
          </w:tcPr>
          <w:p w:rsidR="00BE72D7" w:rsidRDefault="00BE72D7" w:rsidP="007965DA">
            <w:pPr>
              <w:rPr>
                <w:rFonts w:ascii="Arial" w:hAnsi="Arial" w:cs="Arial"/>
                <w:b/>
                <w:bCs/>
                <w:sz w:val="20"/>
                <w:szCs w:val="20"/>
              </w:rPr>
            </w:pPr>
          </w:p>
          <w:p w:rsidR="00BE72D7" w:rsidRPr="0088090E" w:rsidRDefault="00BE72D7" w:rsidP="007965DA">
            <w:pPr>
              <w:rPr>
                <w:rFonts w:ascii="Arial" w:hAnsi="Arial" w:cs="Arial"/>
                <w:b/>
                <w:bCs/>
                <w:sz w:val="20"/>
                <w:szCs w:val="20"/>
              </w:rPr>
            </w:pPr>
            <w:r w:rsidRPr="0088090E">
              <w:rPr>
                <w:rFonts w:ascii="Arial" w:hAnsi="Arial" w:cs="Arial"/>
                <w:b/>
                <w:bCs/>
                <w:sz w:val="20"/>
                <w:szCs w:val="20"/>
              </w:rPr>
              <w:t>Course Requirements &amp; Evaluation Methods</w:t>
            </w:r>
          </w:p>
        </w:tc>
      </w:tr>
      <w:tr w:rsidR="00BE72D7" w:rsidRPr="0088090E" w:rsidTr="0084492F">
        <w:tc>
          <w:tcPr>
            <w:tcW w:w="10440" w:type="dxa"/>
            <w:gridSpan w:val="14"/>
          </w:tcPr>
          <w:p w:rsidR="00BE72D7" w:rsidRDefault="00BE72D7" w:rsidP="00181D65">
            <w:pPr>
              <w:rPr>
                <w:rFonts w:ascii="Arial" w:hAnsi="Arial" w:cs="Arial"/>
                <w:sz w:val="20"/>
                <w:szCs w:val="20"/>
              </w:rPr>
            </w:pPr>
            <w:r w:rsidRPr="0088090E">
              <w:rPr>
                <w:rFonts w:ascii="Arial" w:hAnsi="Arial" w:cs="Arial"/>
                <w:sz w:val="20"/>
                <w:szCs w:val="20"/>
              </w:rPr>
              <w:t xml:space="preserve">This course will utilize the instruments </w:t>
            </w:r>
            <w:r>
              <w:rPr>
                <w:rFonts w:ascii="Arial" w:hAnsi="Arial" w:cs="Arial"/>
                <w:sz w:val="20"/>
                <w:szCs w:val="20"/>
              </w:rPr>
              <w:t xml:space="preserve">listed in the following grading matrix </w:t>
            </w:r>
            <w:r w:rsidRPr="0088090E">
              <w:rPr>
                <w:rFonts w:ascii="Arial" w:hAnsi="Arial" w:cs="Arial"/>
                <w:sz w:val="20"/>
                <w:szCs w:val="20"/>
              </w:rPr>
              <w:t>to determine student grades and proficiency of the learning outcomes for the course</w:t>
            </w:r>
            <w:r>
              <w:rPr>
                <w:rFonts w:ascii="Arial" w:hAnsi="Arial" w:cs="Arial"/>
                <w:sz w:val="20"/>
                <w:szCs w:val="20"/>
              </w:rPr>
              <w:t>:</w:t>
            </w:r>
          </w:p>
          <w:p w:rsidR="00BE72D7" w:rsidRPr="00A841F7" w:rsidRDefault="00BE72D7" w:rsidP="004A037E">
            <w:pPr>
              <w:ind w:left="360"/>
              <w:rPr>
                <w:rFonts w:ascii="Arial" w:hAnsi="Arial" w:cs="Arial"/>
                <w:b/>
                <w:bCs/>
                <w:sz w:val="16"/>
                <w:szCs w:val="16"/>
              </w:rPr>
            </w:pPr>
          </w:p>
          <w:p w:rsidR="00BE72D7" w:rsidRDefault="00BE72D7" w:rsidP="00AE48F2">
            <w:pPr>
              <w:rPr>
                <w:rFonts w:ascii="Arial" w:hAnsi="Arial" w:cs="Arial"/>
                <w:b/>
                <w:bCs/>
                <w:color w:val="000000"/>
                <w:sz w:val="20"/>
                <w:szCs w:val="20"/>
              </w:rPr>
            </w:pPr>
            <w:r>
              <w:rPr>
                <w:rFonts w:ascii="Arial" w:hAnsi="Arial" w:cs="Arial"/>
                <w:b/>
                <w:bCs/>
                <w:color w:val="000000"/>
                <w:sz w:val="20"/>
                <w:szCs w:val="20"/>
              </w:rPr>
              <w:t>Quizzes</w:t>
            </w:r>
            <w:r>
              <w:rPr>
                <w:rFonts w:ascii="Arial" w:hAnsi="Arial" w:cs="Arial"/>
                <w:color w:val="000000"/>
                <w:sz w:val="20"/>
                <w:szCs w:val="20"/>
              </w:rPr>
              <w:t xml:space="preserve"> – There will be 10 quizzes consisting of 10 points each covering specific course material; these quizzes are designed to assess students’ students’ basic knowledge of sociological concepts and will be used to assist in preparation for broader analysis and synthesis of material. One quiz will specifically address students’ ability to examine, analyze and interpret numerical data associated with emerging social trends.</w:t>
            </w:r>
            <w:r>
              <w:rPr>
                <w:rFonts w:ascii="Arial" w:hAnsi="Arial" w:cs="Arial"/>
                <w:b/>
                <w:bCs/>
                <w:color w:val="000000"/>
                <w:sz w:val="20"/>
                <w:szCs w:val="20"/>
              </w:rPr>
              <w:t xml:space="preserve"> </w:t>
            </w:r>
          </w:p>
          <w:p w:rsidR="00BE72D7" w:rsidRDefault="00BE72D7" w:rsidP="00AE48F2">
            <w:pPr>
              <w:rPr>
                <w:rFonts w:ascii="Arial" w:hAnsi="Arial" w:cs="Arial"/>
                <w:b/>
                <w:bCs/>
                <w:color w:val="000000"/>
                <w:sz w:val="20"/>
                <w:szCs w:val="20"/>
              </w:rPr>
            </w:pPr>
          </w:p>
          <w:p w:rsidR="00BE72D7" w:rsidRDefault="00BE72D7" w:rsidP="00AE48F2">
            <w:pPr>
              <w:rPr>
                <w:rFonts w:ascii="Arial" w:hAnsi="Arial" w:cs="Arial"/>
                <w:color w:val="000000"/>
                <w:sz w:val="20"/>
                <w:szCs w:val="20"/>
              </w:rPr>
            </w:pPr>
            <w:r>
              <w:rPr>
                <w:rFonts w:ascii="Arial" w:hAnsi="Arial" w:cs="Arial"/>
                <w:b/>
                <w:bCs/>
                <w:color w:val="000000"/>
                <w:sz w:val="20"/>
                <w:szCs w:val="20"/>
              </w:rPr>
              <w:t>Exams</w:t>
            </w:r>
            <w:r>
              <w:rPr>
                <w:rFonts w:ascii="Arial" w:hAnsi="Arial" w:cs="Arial"/>
                <w:color w:val="000000"/>
                <w:sz w:val="20"/>
                <w:szCs w:val="20"/>
              </w:rPr>
              <w:t xml:space="preserve"> – There will be two multiple choice exams – a Midterm and Final Exam – consisting of 50 questions each.  Critical thinking and social responsibility and core objectives will be stressed on these exams to assess students’ ability to critically evaluate information and apply the information across cultures.</w:t>
            </w:r>
          </w:p>
          <w:p w:rsidR="00BE72D7" w:rsidRDefault="00BE72D7" w:rsidP="00AE48F2">
            <w:pPr>
              <w:rPr>
                <w:rFonts w:ascii="Arial" w:hAnsi="Arial" w:cs="Arial"/>
                <w:color w:val="000000"/>
                <w:sz w:val="20"/>
                <w:szCs w:val="20"/>
              </w:rPr>
            </w:pPr>
          </w:p>
          <w:p w:rsidR="00BE72D7" w:rsidRDefault="00BE72D7" w:rsidP="00AE48F2">
            <w:pPr>
              <w:rPr>
                <w:rFonts w:ascii="Segoe UI" w:hAnsi="Segoe UI" w:cs="Segoe UI"/>
                <w:sz w:val="27"/>
                <w:szCs w:val="27"/>
              </w:rPr>
            </w:pPr>
            <w:r>
              <w:rPr>
                <w:rFonts w:ascii="Arial" w:hAnsi="Arial" w:cs="Arial"/>
                <w:b/>
                <w:bCs/>
                <w:color w:val="000000"/>
                <w:sz w:val="20"/>
                <w:szCs w:val="20"/>
              </w:rPr>
              <w:t>Essay/Writing Assignment</w:t>
            </w:r>
            <w:r>
              <w:rPr>
                <w:rFonts w:ascii="Arial" w:hAnsi="Arial" w:cs="Arial"/>
                <w:color w:val="000000"/>
                <w:sz w:val="20"/>
                <w:szCs w:val="20"/>
              </w:rPr>
              <w:t xml:space="preserve"> – There will be one writing assignment designed to assess students’ comprehension and application of Elijah Anderson’s, “Code of the Streets” article.  The critical thinking, communication and personal responsibility core objectives will be emphasized in this assignment to assess students’ ability to effectively apply basic sociological concepts to discuss the impact of social institutions upon social processes and describe alternative explanatory theories and methods that social scientists use to investigate the human condition.</w:t>
            </w:r>
          </w:p>
          <w:p w:rsidR="00BE72D7" w:rsidRPr="00A841F7" w:rsidRDefault="00BE72D7" w:rsidP="00181D65">
            <w:pPr>
              <w:rPr>
                <w:rFonts w:ascii="Arial" w:hAnsi="Arial" w:cs="Arial"/>
                <w:b/>
                <w:bCs/>
                <w:sz w:val="16"/>
                <w:szCs w:val="16"/>
              </w:rPr>
            </w:pPr>
          </w:p>
        </w:tc>
      </w:tr>
      <w:tr w:rsidR="00BE72D7" w:rsidRPr="0088090E" w:rsidTr="0084492F">
        <w:trPr>
          <w:gridBefore w:val="1"/>
          <w:wBefore w:w="18" w:type="dxa"/>
        </w:trPr>
        <w:tc>
          <w:tcPr>
            <w:tcW w:w="10422" w:type="dxa"/>
            <w:gridSpan w:val="13"/>
          </w:tcPr>
          <w:p w:rsidR="00BE72D7" w:rsidRPr="0088090E" w:rsidRDefault="00BE72D7" w:rsidP="0088090E">
            <w:pPr>
              <w:rPr>
                <w:rFonts w:ascii="Arial" w:hAnsi="Arial" w:cs="Arial"/>
                <w:b/>
                <w:bCs/>
                <w:sz w:val="20"/>
                <w:szCs w:val="20"/>
              </w:rPr>
            </w:pPr>
            <w:r w:rsidRPr="0088090E">
              <w:rPr>
                <w:rFonts w:ascii="Arial" w:hAnsi="Arial" w:cs="Arial"/>
                <w:b/>
                <w:bCs/>
                <w:sz w:val="20"/>
                <w:szCs w:val="20"/>
              </w:rPr>
              <w:t xml:space="preserve">Grading Matrix </w:t>
            </w:r>
          </w:p>
          <w:p w:rsidR="00BE72D7" w:rsidRPr="0088090E" w:rsidRDefault="00BE72D7" w:rsidP="0088090E">
            <w:pPr>
              <w:rPr>
                <w:rFonts w:ascii="Arial" w:hAnsi="Arial" w:cs="Arial"/>
                <w:b/>
                <w:bCs/>
                <w:sz w:val="20"/>
                <w:szCs w:val="20"/>
              </w:rPr>
            </w:pPr>
            <w:r w:rsidRPr="0088090E">
              <w:rPr>
                <w:rFonts w:ascii="Arial" w:hAnsi="Arial" w:cs="Arial"/>
                <w:b/>
                <w:bCs/>
                <w:sz w:val="20"/>
                <w:szCs w:val="20"/>
              </w:rPr>
              <w:t xml:space="preserve">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2"/>
              <w:gridCol w:w="4068"/>
              <w:gridCol w:w="1800"/>
            </w:tblGrid>
            <w:tr w:rsidR="00BE72D7" w:rsidRPr="0088090E" w:rsidTr="00106430">
              <w:trPr>
                <w:trHeight w:val="305"/>
              </w:trPr>
              <w:tc>
                <w:tcPr>
                  <w:tcW w:w="2772"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b/>
                      <w:sz w:val="20"/>
                      <w:szCs w:val="20"/>
                    </w:rPr>
                  </w:pPr>
                  <w:r w:rsidRPr="0088090E">
                    <w:rPr>
                      <w:rFonts w:ascii="Arial" w:hAnsi="Arial" w:cs="Arial"/>
                      <w:b/>
                      <w:sz w:val="20"/>
                      <w:szCs w:val="20"/>
                    </w:rPr>
                    <w:t>Instrument</w:t>
                  </w:r>
                </w:p>
              </w:tc>
              <w:tc>
                <w:tcPr>
                  <w:tcW w:w="4068" w:type="dxa"/>
                  <w:tcBorders>
                    <w:top w:val="single" w:sz="4" w:space="0" w:color="auto"/>
                    <w:left w:val="single" w:sz="4" w:space="0" w:color="auto"/>
                    <w:bottom w:val="single" w:sz="4" w:space="0" w:color="auto"/>
                    <w:right w:val="single" w:sz="4" w:space="0" w:color="auto"/>
                  </w:tcBorders>
                </w:tcPr>
                <w:p w:rsidR="00BE72D7" w:rsidRPr="0088090E" w:rsidRDefault="00BE72D7" w:rsidP="00297E71">
                  <w:pPr>
                    <w:rPr>
                      <w:rFonts w:ascii="Arial" w:hAnsi="Arial" w:cs="Arial"/>
                      <w:b/>
                      <w:sz w:val="20"/>
                      <w:szCs w:val="20"/>
                    </w:rPr>
                  </w:pPr>
                  <w:r w:rsidRPr="0088090E">
                    <w:rPr>
                      <w:rFonts w:ascii="Arial" w:hAnsi="Arial" w:cs="Arial"/>
                      <w:b/>
                      <w:sz w:val="20"/>
                      <w:szCs w:val="20"/>
                    </w:rPr>
                    <w:t>Value (</w:t>
                  </w:r>
                  <w:r>
                    <w:rPr>
                      <w:rFonts w:ascii="Arial" w:hAnsi="Arial" w:cs="Arial"/>
                      <w:b/>
                      <w:sz w:val="20"/>
                      <w:szCs w:val="20"/>
                    </w:rPr>
                    <w:t>in points)</w:t>
                  </w:r>
                </w:p>
              </w:tc>
              <w:tc>
                <w:tcPr>
                  <w:tcW w:w="1800"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b/>
                      <w:sz w:val="20"/>
                      <w:szCs w:val="20"/>
                    </w:rPr>
                  </w:pPr>
                  <w:r>
                    <w:rPr>
                      <w:rFonts w:ascii="Arial" w:hAnsi="Arial" w:cs="Arial"/>
                      <w:b/>
                      <w:sz w:val="20"/>
                      <w:szCs w:val="20"/>
                    </w:rPr>
                    <w:t>Percent of Course grade</w:t>
                  </w:r>
                </w:p>
              </w:tc>
            </w:tr>
            <w:tr w:rsidR="00BE72D7" w:rsidRPr="0088090E" w:rsidTr="00106430">
              <w:tc>
                <w:tcPr>
                  <w:tcW w:w="2772"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Quizzes</w:t>
                  </w:r>
                </w:p>
              </w:tc>
              <w:tc>
                <w:tcPr>
                  <w:tcW w:w="4068"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10 quizzes at 10 points each</w:t>
                  </w:r>
                </w:p>
              </w:tc>
              <w:tc>
                <w:tcPr>
                  <w:tcW w:w="1800"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100</w:t>
                  </w:r>
                </w:p>
              </w:tc>
            </w:tr>
            <w:tr w:rsidR="00BE72D7" w:rsidRPr="0088090E" w:rsidTr="00106430">
              <w:tc>
                <w:tcPr>
                  <w:tcW w:w="2772"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Exams</w:t>
                  </w:r>
                </w:p>
              </w:tc>
              <w:tc>
                <w:tcPr>
                  <w:tcW w:w="4068"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2 Exams at 100 points each</w:t>
                  </w:r>
                </w:p>
              </w:tc>
              <w:tc>
                <w:tcPr>
                  <w:tcW w:w="1800" w:type="dxa"/>
                  <w:tcBorders>
                    <w:top w:val="single" w:sz="4" w:space="0" w:color="auto"/>
                    <w:left w:val="single" w:sz="4" w:space="0" w:color="auto"/>
                    <w:bottom w:val="single" w:sz="4" w:space="0" w:color="auto"/>
                    <w:right w:val="single" w:sz="4" w:space="0" w:color="auto"/>
                  </w:tcBorders>
                </w:tcPr>
                <w:p w:rsidR="00BE72D7" w:rsidRPr="0088090E" w:rsidRDefault="00BE72D7" w:rsidP="00297E71">
                  <w:pPr>
                    <w:rPr>
                      <w:rFonts w:ascii="Arial" w:hAnsi="Arial" w:cs="Arial"/>
                      <w:sz w:val="20"/>
                      <w:szCs w:val="20"/>
                    </w:rPr>
                  </w:pPr>
                  <w:r>
                    <w:rPr>
                      <w:rFonts w:ascii="Arial" w:hAnsi="Arial" w:cs="Arial"/>
                      <w:sz w:val="20"/>
                      <w:szCs w:val="20"/>
                    </w:rPr>
                    <w:t>200</w:t>
                  </w:r>
                </w:p>
              </w:tc>
            </w:tr>
            <w:tr w:rsidR="00BE72D7" w:rsidRPr="0088090E" w:rsidTr="00106430">
              <w:tc>
                <w:tcPr>
                  <w:tcW w:w="2772" w:type="dxa"/>
                  <w:tcBorders>
                    <w:top w:val="single" w:sz="4" w:space="0" w:color="auto"/>
                    <w:left w:val="single" w:sz="4" w:space="0" w:color="auto"/>
                    <w:bottom w:val="single" w:sz="4" w:space="0" w:color="auto"/>
                    <w:right w:val="single" w:sz="4" w:space="0" w:color="auto"/>
                  </w:tcBorders>
                </w:tcPr>
                <w:p w:rsidR="00BE72D7" w:rsidRPr="0088090E" w:rsidRDefault="00BE72D7" w:rsidP="00C10211">
                  <w:pPr>
                    <w:rPr>
                      <w:rFonts w:ascii="Arial" w:hAnsi="Arial" w:cs="Arial"/>
                      <w:sz w:val="20"/>
                      <w:szCs w:val="20"/>
                    </w:rPr>
                  </w:pPr>
                  <w:r>
                    <w:rPr>
                      <w:rFonts w:ascii="Arial" w:hAnsi="Arial" w:cs="Arial"/>
                      <w:sz w:val="20"/>
                      <w:szCs w:val="20"/>
                    </w:rPr>
                    <w:t>Essay – Writing Assignment</w:t>
                  </w:r>
                </w:p>
              </w:tc>
              <w:tc>
                <w:tcPr>
                  <w:tcW w:w="4068"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1 at 100 points</w:t>
                  </w:r>
                </w:p>
              </w:tc>
              <w:tc>
                <w:tcPr>
                  <w:tcW w:w="1800"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sz w:val="20"/>
                      <w:szCs w:val="20"/>
                    </w:rPr>
                  </w:pPr>
                  <w:r>
                    <w:rPr>
                      <w:rFonts w:ascii="Arial" w:hAnsi="Arial" w:cs="Arial"/>
                      <w:sz w:val="20"/>
                      <w:szCs w:val="20"/>
                    </w:rPr>
                    <w:t>100</w:t>
                  </w:r>
                </w:p>
              </w:tc>
            </w:tr>
            <w:tr w:rsidR="00BE72D7" w:rsidRPr="0088090E" w:rsidTr="00106430">
              <w:tc>
                <w:tcPr>
                  <w:tcW w:w="2772"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b/>
                      <w:sz w:val="20"/>
                      <w:szCs w:val="20"/>
                    </w:rPr>
                  </w:pPr>
                  <w:r w:rsidRPr="0088090E">
                    <w:rPr>
                      <w:rFonts w:ascii="Arial" w:hAnsi="Arial" w:cs="Arial"/>
                      <w:b/>
                      <w:sz w:val="20"/>
                      <w:szCs w:val="20"/>
                    </w:rPr>
                    <w:t>Total:</w:t>
                  </w:r>
                </w:p>
              </w:tc>
              <w:tc>
                <w:tcPr>
                  <w:tcW w:w="4068"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b/>
                      <w:sz w:val="20"/>
                      <w:szCs w:val="20"/>
                    </w:rPr>
                  </w:pPr>
                </w:p>
              </w:tc>
              <w:tc>
                <w:tcPr>
                  <w:tcW w:w="1800" w:type="dxa"/>
                  <w:tcBorders>
                    <w:top w:val="single" w:sz="4" w:space="0" w:color="auto"/>
                    <w:left w:val="single" w:sz="4" w:space="0" w:color="auto"/>
                    <w:bottom w:val="single" w:sz="4" w:space="0" w:color="auto"/>
                    <w:right w:val="single" w:sz="4" w:space="0" w:color="auto"/>
                  </w:tcBorders>
                </w:tcPr>
                <w:p w:rsidR="00BE72D7" w:rsidRPr="0088090E" w:rsidRDefault="00BE72D7" w:rsidP="005F4515">
                  <w:pPr>
                    <w:rPr>
                      <w:rFonts w:ascii="Arial" w:hAnsi="Arial" w:cs="Arial"/>
                      <w:b/>
                      <w:sz w:val="20"/>
                      <w:szCs w:val="20"/>
                    </w:rPr>
                  </w:pPr>
                  <w:r>
                    <w:rPr>
                      <w:rFonts w:ascii="Arial" w:hAnsi="Arial" w:cs="Arial"/>
                      <w:b/>
                      <w:sz w:val="20"/>
                      <w:szCs w:val="20"/>
                    </w:rPr>
                    <w:t>400</w:t>
                  </w:r>
                </w:p>
              </w:tc>
            </w:tr>
          </w:tbl>
          <w:p w:rsidR="00BE72D7" w:rsidRPr="0088090E" w:rsidRDefault="00BE72D7" w:rsidP="0088090E">
            <w:pPr>
              <w:rPr>
                <w:rFonts w:ascii="Arial" w:hAnsi="Arial" w:cs="Arial"/>
                <w:b/>
                <w:bCs/>
                <w:sz w:val="20"/>
                <w:szCs w:val="20"/>
              </w:rPr>
            </w:pPr>
          </w:p>
        </w:tc>
      </w:tr>
      <w:tr w:rsidR="00BE72D7" w:rsidRPr="0088090E" w:rsidTr="0084492F">
        <w:tc>
          <w:tcPr>
            <w:tcW w:w="10440" w:type="dxa"/>
            <w:gridSpan w:val="14"/>
          </w:tcPr>
          <w:p w:rsidR="00BE72D7" w:rsidRDefault="00BE72D7" w:rsidP="00297E71">
            <w:pPr>
              <w:rPr>
                <w:rFonts w:ascii="Arial" w:hAnsi="Arial" w:cs="Arial"/>
                <w:b/>
                <w:bCs/>
                <w:sz w:val="20"/>
                <w:szCs w:val="20"/>
              </w:rPr>
            </w:pPr>
          </w:p>
          <w:p w:rsidR="00BE72D7" w:rsidRDefault="00BE72D7" w:rsidP="00297E71">
            <w:pPr>
              <w:rPr>
                <w:rFonts w:ascii="Arial" w:hAnsi="Arial" w:cs="Arial"/>
                <w:b/>
                <w:bCs/>
                <w:sz w:val="20"/>
                <w:szCs w:val="20"/>
              </w:rPr>
            </w:pPr>
            <w:r>
              <w:rPr>
                <w:rFonts w:ascii="Arial" w:hAnsi="Arial" w:cs="Arial"/>
                <w:b/>
                <w:bCs/>
                <w:sz w:val="20"/>
                <w:szCs w:val="20"/>
              </w:rPr>
              <w:t xml:space="preserve">Grade determination: </w:t>
            </w:r>
          </w:p>
          <w:p w:rsidR="00BE72D7" w:rsidRPr="00312541" w:rsidRDefault="00BE72D7" w:rsidP="004D46F7">
            <w:pPr>
              <w:ind w:left="72"/>
              <w:jc w:val="both"/>
              <w:rPr>
                <w:rFonts w:ascii="Arial" w:hAnsi="Arial" w:cs="Arial"/>
                <w:sz w:val="20"/>
                <w:szCs w:val="20"/>
              </w:rPr>
            </w:pPr>
            <w:r>
              <w:rPr>
                <w:rFonts w:ascii="Arial" w:hAnsi="Arial" w:cs="Arial"/>
                <w:b/>
                <w:bCs/>
                <w:sz w:val="20"/>
                <w:szCs w:val="20"/>
              </w:rPr>
              <w:t xml:space="preserve">                                      </w:t>
            </w:r>
            <w:r w:rsidRPr="00312541">
              <w:rPr>
                <w:rFonts w:ascii="Arial" w:hAnsi="Arial" w:cs="Arial"/>
                <w:sz w:val="20"/>
                <w:szCs w:val="20"/>
              </w:rPr>
              <w:t xml:space="preserve">A = 400 – 350pts; </w:t>
            </w:r>
          </w:p>
          <w:p w:rsidR="00BE72D7" w:rsidRPr="00312541" w:rsidRDefault="00BE72D7" w:rsidP="004D46F7">
            <w:pPr>
              <w:ind w:left="72"/>
              <w:jc w:val="both"/>
              <w:rPr>
                <w:rFonts w:ascii="Arial" w:hAnsi="Arial" w:cs="Arial"/>
                <w:sz w:val="20"/>
                <w:szCs w:val="20"/>
              </w:rPr>
            </w:pPr>
            <w:r>
              <w:rPr>
                <w:rFonts w:ascii="Arial" w:hAnsi="Arial" w:cs="Arial"/>
                <w:sz w:val="20"/>
                <w:szCs w:val="20"/>
              </w:rPr>
              <w:t xml:space="preserve">                                      </w:t>
            </w:r>
            <w:r w:rsidRPr="00312541">
              <w:rPr>
                <w:rFonts w:ascii="Arial" w:hAnsi="Arial" w:cs="Arial"/>
                <w:sz w:val="20"/>
                <w:szCs w:val="20"/>
              </w:rPr>
              <w:t xml:space="preserve">B = 349 – 300pts; </w:t>
            </w:r>
          </w:p>
          <w:p w:rsidR="00BE72D7" w:rsidRPr="00312541" w:rsidRDefault="00BE72D7" w:rsidP="004D46F7">
            <w:pPr>
              <w:ind w:left="72"/>
              <w:jc w:val="both"/>
              <w:rPr>
                <w:rFonts w:ascii="Arial" w:hAnsi="Arial" w:cs="Arial"/>
                <w:sz w:val="20"/>
                <w:szCs w:val="20"/>
              </w:rPr>
            </w:pPr>
            <w:r>
              <w:rPr>
                <w:rFonts w:ascii="Arial" w:hAnsi="Arial" w:cs="Arial"/>
                <w:sz w:val="20"/>
                <w:szCs w:val="20"/>
              </w:rPr>
              <w:t xml:space="preserve">                                      </w:t>
            </w:r>
            <w:r w:rsidRPr="00312541">
              <w:rPr>
                <w:rFonts w:ascii="Arial" w:hAnsi="Arial" w:cs="Arial"/>
                <w:sz w:val="20"/>
                <w:szCs w:val="20"/>
              </w:rPr>
              <w:t xml:space="preserve">C = 299 – 250pts; </w:t>
            </w:r>
          </w:p>
          <w:p w:rsidR="00BE72D7" w:rsidRPr="00312541" w:rsidRDefault="00BE72D7" w:rsidP="004D46F7">
            <w:pPr>
              <w:ind w:left="72"/>
              <w:jc w:val="both"/>
              <w:rPr>
                <w:rFonts w:ascii="Arial" w:hAnsi="Arial" w:cs="Arial"/>
                <w:sz w:val="20"/>
                <w:szCs w:val="20"/>
              </w:rPr>
            </w:pPr>
            <w:r>
              <w:rPr>
                <w:rFonts w:ascii="Arial" w:hAnsi="Arial" w:cs="Arial"/>
                <w:sz w:val="20"/>
                <w:szCs w:val="20"/>
              </w:rPr>
              <w:t xml:space="preserve">                                      </w:t>
            </w:r>
            <w:r w:rsidRPr="00312541">
              <w:rPr>
                <w:rFonts w:ascii="Arial" w:hAnsi="Arial" w:cs="Arial"/>
                <w:sz w:val="20"/>
                <w:szCs w:val="20"/>
              </w:rPr>
              <w:t xml:space="preserve">D = 249 – 200pts; </w:t>
            </w:r>
          </w:p>
          <w:p w:rsidR="00BE72D7" w:rsidRPr="0088090E" w:rsidRDefault="00BE72D7" w:rsidP="004D46F7">
            <w:pPr>
              <w:rPr>
                <w:rFonts w:ascii="Arial" w:hAnsi="Arial" w:cs="Arial"/>
                <w:b/>
                <w:bCs/>
                <w:sz w:val="20"/>
                <w:szCs w:val="20"/>
              </w:rPr>
            </w:pPr>
            <w:r>
              <w:rPr>
                <w:rFonts w:ascii="Arial" w:hAnsi="Arial" w:cs="Arial"/>
                <w:sz w:val="20"/>
                <w:szCs w:val="20"/>
              </w:rPr>
              <w:t xml:space="preserve">                                          </w:t>
            </w:r>
            <w:r w:rsidRPr="00312541">
              <w:rPr>
                <w:rFonts w:ascii="Arial" w:hAnsi="Arial" w:cs="Arial"/>
                <w:sz w:val="20"/>
                <w:szCs w:val="20"/>
              </w:rPr>
              <w:t>F = 199pts or below</w:t>
            </w:r>
          </w:p>
        </w:tc>
      </w:tr>
      <w:tr w:rsidR="00BE72D7" w:rsidRPr="0088090E" w:rsidTr="0084492F">
        <w:tc>
          <w:tcPr>
            <w:tcW w:w="3708" w:type="dxa"/>
            <w:gridSpan w:val="6"/>
          </w:tcPr>
          <w:p w:rsidR="00BE72D7" w:rsidRPr="00A841F7" w:rsidRDefault="00BE72D7" w:rsidP="007965DA">
            <w:pPr>
              <w:jc w:val="center"/>
              <w:rPr>
                <w:rFonts w:ascii="Arial" w:hAnsi="Arial" w:cs="Arial"/>
                <w:b/>
                <w:bCs/>
                <w:sz w:val="16"/>
                <w:szCs w:val="16"/>
              </w:rPr>
            </w:pPr>
          </w:p>
        </w:tc>
        <w:tc>
          <w:tcPr>
            <w:tcW w:w="6732" w:type="dxa"/>
            <w:gridSpan w:val="8"/>
          </w:tcPr>
          <w:p w:rsidR="00BE72D7" w:rsidRPr="0088090E" w:rsidRDefault="00BE72D7" w:rsidP="007965DA">
            <w:pPr>
              <w:jc w:val="center"/>
              <w:rPr>
                <w:rFonts w:ascii="Arial" w:hAnsi="Arial" w:cs="Arial"/>
                <w:b/>
                <w:bCs/>
                <w:sz w:val="20"/>
                <w:szCs w:val="20"/>
              </w:rPr>
            </w:pPr>
          </w:p>
        </w:tc>
      </w:tr>
      <w:tr w:rsidR="00BE72D7" w:rsidRPr="0088090E" w:rsidTr="0084492F">
        <w:tc>
          <w:tcPr>
            <w:tcW w:w="10440" w:type="dxa"/>
            <w:gridSpan w:val="14"/>
          </w:tcPr>
          <w:p w:rsidR="00BE72D7" w:rsidRDefault="00BE72D7" w:rsidP="007965DA">
            <w:pPr>
              <w:rPr>
                <w:rFonts w:ascii="Arial" w:hAnsi="Arial" w:cs="Arial"/>
                <w:b/>
                <w:bCs/>
                <w:sz w:val="20"/>
                <w:szCs w:val="20"/>
              </w:rPr>
            </w:pPr>
            <w:r w:rsidRPr="0088090E">
              <w:rPr>
                <w:rFonts w:ascii="Arial" w:hAnsi="Arial" w:cs="Arial"/>
                <w:b/>
                <w:bCs/>
                <w:sz w:val="20"/>
                <w:szCs w:val="20"/>
              </w:rPr>
              <w:t>Course Procedures</w:t>
            </w:r>
          </w:p>
          <w:p w:rsidR="00BE72D7" w:rsidRPr="00A841F7" w:rsidRDefault="00BE72D7" w:rsidP="007965DA">
            <w:pPr>
              <w:rPr>
                <w:rFonts w:ascii="Arial" w:hAnsi="Arial" w:cs="Arial"/>
                <w:bCs/>
                <w:i/>
                <w:color w:val="0000FF"/>
                <w:sz w:val="16"/>
                <w:szCs w:val="16"/>
              </w:rPr>
            </w:pPr>
          </w:p>
        </w:tc>
      </w:tr>
      <w:tr w:rsidR="00BE72D7" w:rsidRPr="0088090E" w:rsidTr="0084492F">
        <w:tc>
          <w:tcPr>
            <w:tcW w:w="10440" w:type="dxa"/>
            <w:gridSpan w:val="14"/>
          </w:tcPr>
          <w:p w:rsidR="00BE72D7" w:rsidRDefault="00BE72D7" w:rsidP="00181D65">
            <w:pPr>
              <w:tabs>
                <w:tab w:val="left" w:pos="6675"/>
              </w:tabs>
              <w:rPr>
                <w:rFonts w:ascii="Arial" w:hAnsi="Arial" w:cs="Arial"/>
                <w:b/>
                <w:sz w:val="20"/>
                <w:szCs w:val="20"/>
              </w:rPr>
            </w:pPr>
            <w:r>
              <w:rPr>
                <w:rFonts w:ascii="Arial" w:hAnsi="Arial" w:cs="Arial"/>
                <w:b/>
                <w:bCs/>
                <w:sz w:val="20"/>
                <w:szCs w:val="20"/>
              </w:rPr>
              <w:t>Quiz/</w:t>
            </w:r>
            <w:r w:rsidRPr="0088090E">
              <w:rPr>
                <w:rFonts w:ascii="Arial" w:hAnsi="Arial" w:cs="Arial"/>
                <w:b/>
                <w:bCs/>
                <w:sz w:val="20"/>
                <w:szCs w:val="20"/>
              </w:rPr>
              <w:t xml:space="preserve">Exam Policy:  </w:t>
            </w:r>
            <w:r w:rsidRPr="001E08F5">
              <w:rPr>
                <w:rFonts w:ascii="Arial" w:hAnsi="Arial" w:cs="Arial"/>
                <w:bCs/>
                <w:sz w:val="20"/>
                <w:szCs w:val="20"/>
              </w:rPr>
              <w:t xml:space="preserve">Quizzes will be administered in class, at the </w:t>
            </w:r>
            <w:r w:rsidRPr="001E08F5">
              <w:rPr>
                <w:rFonts w:ascii="Arial" w:hAnsi="Arial" w:cs="Arial"/>
                <w:bCs/>
                <w:sz w:val="20"/>
                <w:szCs w:val="20"/>
                <w:u w:val="single"/>
              </w:rPr>
              <w:t>beginning</w:t>
            </w:r>
            <w:r w:rsidRPr="001E08F5">
              <w:rPr>
                <w:rFonts w:ascii="Arial" w:hAnsi="Arial" w:cs="Arial"/>
                <w:bCs/>
                <w:sz w:val="20"/>
                <w:szCs w:val="20"/>
              </w:rPr>
              <w:t xml:space="preserve"> of class at the </w:t>
            </w:r>
            <w:r w:rsidRPr="001E08F5">
              <w:rPr>
                <w:rFonts w:ascii="Arial" w:hAnsi="Arial" w:cs="Arial"/>
                <w:bCs/>
                <w:sz w:val="20"/>
                <w:szCs w:val="20"/>
                <w:u w:val="single"/>
              </w:rPr>
              <w:t>start</w:t>
            </w:r>
            <w:r w:rsidRPr="001E08F5">
              <w:rPr>
                <w:rFonts w:ascii="Arial" w:hAnsi="Arial" w:cs="Arial"/>
                <w:bCs/>
                <w:sz w:val="20"/>
                <w:szCs w:val="20"/>
              </w:rPr>
              <w:t xml:space="preserve"> of each new chapter, so please come to class prepared having read the chapter and bring scantron form for all quizzes.  Exams will also be administered in-class according to Midterm and Final Examination periods.</w:t>
            </w:r>
            <w:r w:rsidRPr="00CD532C">
              <w:rPr>
                <w:rFonts w:ascii="Arial" w:hAnsi="Arial" w:cs="Arial"/>
                <w:bCs/>
                <w:i/>
                <w:color w:val="0000FF"/>
                <w:sz w:val="20"/>
                <w:szCs w:val="20"/>
              </w:rPr>
              <w:t xml:space="preserve"> </w:t>
            </w:r>
            <w:r w:rsidRPr="00935D77">
              <w:rPr>
                <w:rFonts w:ascii="Arial" w:hAnsi="Arial" w:cs="Arial"/>
                <w:bCs/>
                <w:sz w:val="20"/>
                <w:szCs w:val="20"/>
              </w:rPr>
              <w:t xml:space="preserve">Once an exam or quiz begins, you may not leave the room. </w:t>
            </w:r>
            <w:r w:rsidRPr="0088090E">
              <w:rPr>
                <w:rFonts w:ascii="Arial" w:hAnsi="Arial" w:cs="Arial"/>
                <w:bCs/>
                <w:sz w:val="20"/>
                <w:szCs w:val="20"/>
              </w:rPr>
              <w:t xml:space="preserve">Exams should be taken as scheduled.  No makeup examinations will be allowed except under documented emergencies (See Student Handbook and description below).  </w:t>
            </w:r>
            <w:r>
              <w:rPr>
                <w:rFonts w:ascii="Arial" w:hAnsi="Arial" w:cs="Arial"/>
                <w:sz w:val="20"/>
                <w:szCs w:val="20"/>
              </w:rPr>
              <w:t>Students must bring their own scantron and pencil on exam days. No hats—for women or men—are allowed on exam days.</w:t>
            </w:r>
            <w:r w:rsidRPr="0088090E">
              <w:rPr>
                <w:rFonts w:ascii="Arial" w:hAnsi="Arial" w:cs="Arial"/>
                <w:sz w:val="20"/>
                <w:szCs w:val="20"/>
              </w:rPr>
              <w:t xml:space="preserve">  I will not grade </w:t>
            </w:r>
            <w:r>
              <w:rPr>
                <w:rFonts w:ascii="Arial" w:hAnsi="Arial" w:cs="Arial"/>
                <w:sz w:val="20"/>
                <w:szCs w:val="20"/>
              </w:rPr>
              <w:t xml:space="preserve">your </w:t>
            </w:r>
            <w:r w:rsidRPr="0088090E">
              <w:rPr>
                <w:rFonts w:ascii="Arial" w:hAnsi="Arial" w:cs="Arial"/>
                <w:sz w:val="20"/>
                <w:szCs w:val="20"/>
              </w:rPr>
              <w:t xml:space="preserve">exam </w:t>
            </w:r>
            <w:r>
              <w:rPr>
                <w:rFonts w:ascii="Arial" w:hAnsi="Arial" w:cs="Arial"/>
                <w:sz w:val="20"/>
                <w:szCs w:val="20"/>
              </w:rPr>
              <w:t xml:space="preserve">unless all these policies are followed.  </w:t>
            </w:r>
            <w:r w:rsidRPr="00FB7857">
              <w:rPr>
                <w:rFonts w:ascii="Arial" w:hAnsi="Arial" w:cs="Arial"/>
                <w:b/>
                <w:sz w:val="20"/>
                <w:szCs w:val="20"/>
              </w:rPr>
              <w:t>Quiz #2 over chapter 2 – Sociological Research – will entail examination, evaluation and interpretation of empirical data illustrating emerging social trends.</w:t>
            </w:r>
          </w:p>
          <w:p w:rsidR="00BE72D7" w:rsidRDefault="00BE72D7" w:rsidP="00181D65">
            <w:pPr>
              <w:tabs>
                <w:tab w:val="left" w:pos="6675"/>
              </w:tabs>
              <w:rPr>
                <w:rFonts w:ascii="Arial" w:hAnsi="Arial" w:cs="Arial"/>
                <w:b/>
                <w:sz w:val="20"/>
                <w:szCs w:val="20"/>
              </w:rPr>
            </w:pPr>
          </w:p>
          <w:p w:rsidR="00BE72D7" w:rsidRPr="00FB7857" w:rsidRDefault="00BE72D7" w:rsidP="00181D65">
            <w:pPr>
              <w:tabs>
                <w:tab w:val="left" w:pos="6675"/>
              </w:tabs>
              <w:rPr>
                <w:rFonts w:ascii="Arial" w:hAnsi="Arial" w:cs="Arial"/>
                <w:sz w:val="20"/>
                <w:szCs w:val="20"/>
              </w:rPr>
            </w:pPr>
          </w:p>
          <w:p w:rsidR="00BE72D7" w:rsidRDefault="00BE72D7" w:rsidP="00A841F7">
            <w:pPr>
              <w:pStyle w:val="BodyText2"/>
              <w:rPr>
                <w:rFonts w:ascii="Arial" w:hAnsi="Arial" w:cs="Arial"/>
                <w:i w:val="0"/>
                <w:sz w:val="20"/>
                <w:szCs w:val="20"/>
                <w:lang/>
              </w:rPr>
            </w:pPr>
            <w:r w:rsidRPr="0088090E">
              <w:rPr>
                <w:rFonts w:ascii="Arial" w:hAnsi="Arial" w:cs="Arial"/>
                <w:b/>
                <w:bCs/>
                <w:sz w:val="20"/>
                <w:szCs w:val="20"/>
              </w:rPr>
              <w:t>Submission of Writing Assignments</w:t>
            </w:r>
            <w:r>
              <w:rPr>
                <w:rFonts w:ascii="Arial" w:hAnsi="Arial" w:cs="Arial"/>
                <w:b/>
                <w:bCs/>
                <w:sz w:val="20"/>
                <w:szCs w:val="20"/>
              </w:rPr>
              <w:t xml:space="preserve"> Policy</w:t>
            </w:r>
            <w:r w:rsidRPr="0088090E">
              <w:rPr>
                <w:rFonts w:ascii="Arial" w:hAnsi="Arial" w:cs="Arial"/>
                <w:b/>
                <w:bCs/>
                <w:sz w:val="20"/>
                <w:szCs w:val="20"/>
              </w:rPr>
              <w:t xml:space="preserve">: </w:t>
            </w:r>
            <w:r w:rsidRPr="00B12303">
              <w:rPr>
                <w:rFonts w:ascii="Arial" w:hAnsi="Arial" w:cs="Arial"/>
                <w:bCs/>
                <w:sz w:val="20"/>
                <w:szCs w:val="20"/>
              </w:rPr>
              <w:t xml:space="preserve">Writing assignments are </w:t>
            </w:r>
            <w:r>
              <w:rPr>
                <w:rFonts w:ascii="Arial" w:hAnsi="Arial" w:cs="Arial"/>
                <w:bCs/>
                <w:sz w:val="20"/>
                <w:szCs w:val="20"/>
              </w:rPr>
              <w:t>to be submitted online via eCourses on assigned due date and a hard copy brought to class for discussion as directed</w:t>
            </w:r>
            <w:r w:rsidRPr="00B12303">
              <w:rPr>
                <w:rFonts w:ascii="Arial" w:hAnsi="Arial" w:cs="Arial"/>
                <w:bCs/>
                <w:sz w:val="20"/>
                <w:szCs w:val="20"/>
              </w:rPr>
              <w:t xml:space="preserve">.  No late assignments will be taken under any circumstances. All </w:t>
            </w:r>
            <w:r>
              <w:rPr>
                <w:rFonts w:ascii="Arial" w:hAnsi="Arial" w:cs="Arial"/>
                <w:bCs/>
                <w:sz w:val="20"/>
                <w:szCs w:val="20"/>
              </w:rPr>
              <w:t>essays must be typed, double-spaced,</w:t>
            </w:r>
            <w:r>
              <w:rPr>
                <w:rFonts w:ascii="Arial" w:hAnsi="Arial" w:cs="Arial"/>
                <w:bCs/>
                <w:sz w:val="20"/>
                <w:szCs w:val="20"/>
                <w:lang/>
              </w:rPr>
              <w:t xml:space="preserve"> </w:t>
            </w:r>
            <w:r w:rsidRPr="00B12303">
              <w:rPr>
                <w:rFonts w:ascii="Arial" w:hAnsi="Arial" w:cs="Arial"/>
                <w:bCs/>
                <w:sz w:val="20"/>
                <w:szCs w:val="20"/>
              </w:rPr>
              <w:t>in 12 point fo</w:t>
            </w:r>
            <w:r>
              <w:rPr>
                <w:rFonts w:ascii="Arial" w:hAnsi="Arial" w:cs="Arial"/>
                <w:bCs/>
                <w:sz w:val="20"/>
                <w:szCs w:val="20"/>
              </w:rPr>
              <w:t>nt</w:t>
            </w:r>
            <w:r w:rsidRPr="00B12303">
              <w:rPr>
                <w:rFonts w:ascii="Arial" w:hAnsi="Arial" w:cs="Arial"/>
                <w:bCs/>
                <w:sz w:val="20"/>
                <w:szCs w:val="20"/>
              </w:rPr>
              <w:t xml:space="preserve">. </w:t>
            </w:r>
            <w:r>
              <w:rPr>
                <w:rFonts w:ascii="Arial" w:hAnsi="Arial" w:cs="Arial"/>
                <w:i w:val="0"/>
                <w:sz w:val="20"/>
                <w:szCs w:val="20"/>
              </w:rPr>
              <w:t>Your essay</w:t>
            </w:r>
            <w:r>
              <w:rPr>
                <w:rFonts w:ascii="Arial" w:hAnsi="Arial" w:cs="Arial"/>
                <w:i w:val="0"/>
                <w:sz w:val="20"/>
                <w:szCs w:val="20"/>
                <w:lang/>
              </w:rPr>
              <w:t xml:space="preserve"> should be about two pages of text; it will include a critical analysis of Elijah Anderson’s article, “The Code of the Streets” and will address the impact of social institutions upon crime in the urban communities described in Anderson’s article.  </w:t>
            </w:r>
          </w:p>
          <w:p w:rsidR="00BE72D7" w:rsidRPr="002E429E" w:rsidRDefault="00BE72D7" w:rsidP="00181D65">
            <w:pPr>
              <w:tabs>
                <w:tab w:val="left" w:pos="6285"/>
              </w:tabs>
              <w:rPr>
                <w:rFonts w:ascii="Arial" w:hAnsi="Arial" w:cs="Arial"/>
                <w:sz w:val="20"/>
                <w:szCs w:val="20"/>
              </w:rPr>
            </w:pPr>
            <w:r w:rsidRPr="002E429E">
              <w:rPr>
                <w:rFonts w:ascii="Arial" w:hAnsi="Arial" w:cs="Arial"/>
                <w:b/>
                <w:sz w:val="20"/>
                <w:szCs w:val="20"/>
              </w:rPr>
              <w:t>Plagiarism</w:t>
            </w:r>
            <w:r>
              <w:rPr>
                <w:rFonts w:ascii="Arial" w:hAnsi="Arial" w:cs="Arial"/>
                <w:b/>
                <w:sz w:val="20"/>
                <w:szCs w:val="20"/>
              </w:rPr>
              <w:t xml:space="preserve">: </w:t>
            </w:r>
            <w:r w:rsidRPr="002E429E">
              <w:rPr>
                <w:rFonts w:ascii="Arial" w:hAnsi="Arial" w:cs="Arial"/>
                <w:sz w:val="20"/>
                <w:szCs w:val="20"/>
              </w:rPr>
              <w:t>Plagiarism is a serious academic crime and policy for students who commit plagiarism</w:t>
            </w:r>
            <w:r>
              <w:rPr>
                <w:rFonts w:ascii="Arial" w:hAnsi="Arial" w:cs="Arial"/>
                <w:sz w:val="20"/>
                <w:szCs w:val="20"/>
              </w:rPr>
              <w:t xml:space="preserve"> will be enforced</w:t>
            </w:r>
            <w:r w:rsidRPr="002E429E">
              <w:rPr>
                <w:rFonts w:ascii="Arial" w:hAnsi="Arial" w:cs="Arial"/>
                <w:sz w:val="20"/>
                <w:szCs w:val="20"/>
              </w:rPr>
              <w:t xml:space="preserve">. </w:t>
            </w:r>
            <w:r w:rsidRPr="009861FB">
              <w:rPr>
                <w:rFonts w:ascii="Arial" w:hAnsi="Arial" w:cs="Arial"/>
                <w:bCs/>
                <w:sz w:val="20"/>
                <w:szCs w:val="20"/>
              </w:rPr>
              <w:t>In general, plagiarism is using another person's words</w:t>
            </w:r>
            <w:r>
              <w:rPr>
                <w:rFonts w:ascii="Arial" w:hAnsi="Arial" w:cs="Arial"/>
                <w:bCs/>
                <w:sz w:val="20"/>
                <w:szCs w:val="20"/>
              </w:rPr>
              <w:t>, statistics,</w:t>
            </w:r>
            <w:r w:rsidRPr="009861FB">
              <w:rPr>
                <w:rFonts w:ascii="Arial" w:hAnsi="Arial" w:cs="Arial"/>
                <w:bCs/>
                <w:sz w:val="20"/>
                <w:szCs w:val="20"/>
              </w:rPr>
              <w:t xml:space="preserve"> and/or ideas as if they were your own. </w:t>
            </w:r>
            <w:r w:rsidRPr="002E429E">
              <w:rPr>
                <w:rFonts w:ascii="Arial" w:hAnsi="Arial" w:cs="Arial"/>
                <w:sz w:val="20"/>
                <w:szCs w:val="20"/>
              </w:rPr>
              <w:t xml:space="preserve">Plagiarism, which is formally defined in the University Rules and Procedures section of this syllabus, can come in many forms, such as directly quoting a source without quotation marks, directly quoting a source without giving a reference citation, paraphrasing a source without giving a reference citation and so forth. It is incumbent on students to seek help from the instructor or other University resources to avoid even the appearance of plagiarism in their work.  Any student caught committing ANY type of plagiarism </w:t>
            </w:r>
            <w:r>
              <w:rPr>
                <w:rFonts w:ascii="Arial" w:hAnsi="Arial" w:cs="Arial"/>
                <w:sz w:val="20"/>
                <w:szCs w:val="20"/>
              </w:rPr>
              <w:t xml:space="preserve">can </w:t>
            </w:r>
            <w:r w:rsidRPr="002E429E">
              <w:rPr>
                <w:rFonts w:ascii="Arial" w:hAnsi="Arial" w:cs="Arial"/>
                <w:sz w:val="20"/>
                <w:szCs w:val="20"/>
              </w:rPr>
              <w:t xml:space="preserve">receive one OR MORE of the following punishments, depending on the severity of the offense and in accordance with the Student Code of Conduct: </w:t>
            </w:r>
          </w:p>
          <w:p w:rsidR="00BE72D7" w:rsidRPr="002E429E" w:rsidRDefault="00BE72D7" w:rsidP="00181D65">
            <w:pPr>
              <w:tabs>
                <w:tab w:val="left" w:pos="6285"/>
              </w:tabs>
              <w:rPr>
                <w:rFonts w:ascii="Arial" w:hAnsi="Arial" w:cs="Arial"/>
                <w:sz w:val="20"/>
                <w:szCs w:val="20"/>
              </w:rPr>
            </w:pPr>
            <w:r w:rsidRPr="002E429E">
              <w:rPr>
                <w:rFonts w:ascii="Arial" w:hAnsi="Arial" w:cs="Arial"/>
                <w:sz w:val="20"/>
                <w:szCs w:val="20"/>
              </w:rPr>
              <w:t xml:space="preserve">1.      Grade Penalty (an F </w:t>
            </w:r>
            <w:r>
              <w:rPr>
                <w:rFonts w:ascii="Arial" w:hAnsi="Arial" w:cs="Arial"/>
                <w:sz w:val="20"/>
                <w:szCs w:val="20"/>
              </w:rPr>
              <w:t>f</w:t>
            </w:r>
            <w:r w:rsidRPr="002E429E">
              <w:rPr>
                <w:rFonts w:ascii="Arial" w:hAnsi="Arial" w:cs="Arial"/>
                <w:sz w:val="20"/>
                <w:szCs w:val="20"/>
              </w:rPr>
              <w:t xml:space="preserve">or the assignment and/or an F for the course); </w:t>
            </w:r>
          </w:p>
          <w:p w:rsidR="00BE72D7" w:rsidRPr="002E429E" w:rsidRDefault="00BE72D7" w:rsidP="00181D65">
            <w:pPr>
              <w:tabs>
                <w:tab w:val="left" w:pos="6285"/>
              </w:tabs>
              <w:rPr>
                <w:rFonts w:ascii="Arial" w:hAnsi="Arial" w:cs="Arial"/>
                <w:sz w:val="20"/>
                <w:szCs w:val="20"/>
              </w:rPr>
            </w:pPr>
            <w:r w:rsidRPr="002E429E">
              <w:rPr>
                <w:rFonts w:ascii="Arial" w:hAnsi="Arial" w:cs="Arial"/>
                <w:sz w:val="20"/>
                <w:szCs w:val="20"/>
              </w:rPr>
              <w:t>2.      Letter of Reprimand</w:t>
            </w:r>
          </w:p>
          <w:p w:rsidR="00BE72D7" w:rsidRPr="002E429E" w:rsidRDefault="00BE72D7" w:rsidP="00181D65">
            <w:pPr>
              <w:tabs>
                <w:tab w:val="left" w:pos="6285"/>
              </w:tabs>
              <w:rPr>
                <w:rFonts w:ascii="Arial" w:hAnsi="Arial" w:cs="Arial"/>
                <w:sz w:val="20"/>
                <w:szCs w:val="20"/>
              </w:rPr>
            </w:pPr>
            <w:r w:rsidRPr="002E429E">
              <w:rPr>
                <w:rFonts w:ascii="Arial" w:hAnsi="Arial" w:cs="Arial"/>
                <w:sz w:val="20"/>
                <w:szCs w:val="20"/>
              </w:rPr>
              <w:t>3.      Probation</w:t>
            </w:r>
          </w:p>
          <w:p w:rsidR="00BE72D7" w:rsidRPr="002E429E" w:rsidRDefault="00BE72D7" w:rsidP="00181D65">
            <w:pPr>
              <w:tabs>
                <w:tab w:val="left" w:pos="6285"/>
              </w:tabs>
              <w:rPr>
                <w:rFonts w:ascii="Arial" w:hAnsi="Arial" w:cs="Arial"/>
                <w:sz w:val="20"/>
                <w:szCs w:val="20"/>
              </w:rPr>
            </w:pPr>
            <w:r w:rsidRPr="002E429E">
              <w:rPr>
                <w:rFonts w:ascii="Arial" w:hAnsi="Arial" w:cs="Arial"/>
                <w:sz w:val="20"/>
                <w:szCs w:val="20"/>
              </w:rPr>
              <w:t>4.      Suspension</w:t>
            </w:r>
          </w:p>
          <w:p w:rsidR="00BE72D7" w:rsidRPr="002E429E" w:rsidRDefault="00BE72D7" w:rsidP="00181D65">
            <w:pPr>
              <w:tabs>
                <w:tab w:val="left" w:pos="6285"/>
              </w:tabs>
              <w:rPr>
                <w:rFonts w:ascii="Arial" w:hAnsi="Arial" w:cs="Arial"/>
                <w:sz w:val="20"/>
                <w:szCs w:val="20"/>
              </w:rPr>
            </w:pPr>
            <w:r w:rsidRPr="002E429E">
              <w:rPr>
                <w:rFonts w:ascii="Arial" w:hAnsi="Arial" w:cs="Arial"/>
                <w:sz w:val="20"/>
                <w:szCs w:val="20"/>
              </w:rPr>
              <w:t>5.      Dismissal</w:t>
            </w:r>
          </w:p>
          <w:p w:rsidR="00BE72D7" w:rsidRPr="002E429E" w:rsidRDefault="00BE72D7" w:rsidP="00181D65">
            <w:pPr>
              <w:tabs>
                <w:tab w:val="left" w:pos="6285"/>
              </w:tabs>
              <w:rPr>
                <w:rFonts w:ascii="Arial" w:hAnsi="Arial" w:cs="Arial"/>
                <w:sz w:val="20"/>
                <w:szCs w:val="20"/>
              </w:rPr>
            </w:pPr>
            <w:r w:rsidRPr="002E429E">
              <w:rPr>
                <w:rFonts w:ascii="Arial" w:hAnsi="Arial" w:cs="Arial"/>
                <w:sz w:val="20"/>
                <w:szCs w:val="20"/>
              </w:rPr>
              <w:t xml:space="preserve">6.      Expulsion  </w:t>
            </w:r>
          </w:p>
          <w:p w:rsidR="00BE72D7" w:rsidRPr="002E429E" w:rsidRDefault="00BE72D7" w:rsidP="00181D65">
            <w:pPr>
              <w:tabs>
                <w:tab w:val="left" w:pos="6285"/>
              </w:tabs>
              <w:rPr>
                <w:rFonts w:ascii="Arial" w:hAnsi="Arial" w:cs="Arial"/>
                <w:sz w:val="20"/>
                <w:szCs w:val="20"/>
              </w:rPr>
            </w:pPr>
          </w:p>
          <w:p w:rsidR="00BE72D7" w:rsidRPr="0088090E" w:rsidRDefault="00BE72D7" w:rsidP="00181D65">
            <w:pPr>
              <w:tabs>
                <w:tab w:val="left" w:pos="6285"/>
              </w:tabs>
              <w:rPr>
                <w:rFonts w:ascii="Arial" w:hAnsi="Arial" w:cs="Arial"/>
                <w:sz w:val="20"/>
                <w:szCs w:val="20"/>
              </w:rPr>
            </w:pPr>
            <w:r w:rsidRPr="002E429E">
              <w:rPr>
                <w:rFonts w:ascii="Arial" w:hAnsi="Arial" w:cs="Arial"/>
                <w:sz w:val="20"/>
                <w:szCs w:val="20"/>
              </w:rPr>
              <w:t>Students must consult the University’s Code of Conduct for other forms of academic dishonesty and the punishments.</w:t>
            </w:r>
          </w:p>
          <w:p w:rsidR="00BE72D7" w:rsidRPr="003F5EB7" w:rsidRDefault="00BE72D7" w:rsidP="003F5EB7">
            <w:pPr>
              <w:tabs>
                <w:tab w:val="left" w:pos="0"/>
                <w:tab w:val="center" w:pos="4320"/>
                <w:tab w:val="right" w:pos="8640"/>
                <w:tab w:val="left" w:pos="9360"/>
              </w:tabs>
              <w:rPr>
                <w:rFonts w:ascii="Arial" w:hAnsi="Arial" w:cs="Arial"/>
                <w:sz w:val="20"/>
                <w:szCs w:val="20"/>
              </w:rPr>
            </w:pPr>
          </w:p>
          <w:p w:rsidR="00BE72D7" w:rsidRPr="003B0A20" w:rsidRDefault="00BE72D7" w:rsidP="005F4515">
            <w:pPr>
              <w:pStyle w:val="BodyText2"/>
              <w:rPr>
                <w:rFonts w:ascii="Arial" w:hAnsi="Arial" w:cs="Arial"/>
                <w:i w:val="0"/>
                <w:sz w:val="20"/>
                <w:szCs w:val="20"/>
              </w:rPr>
            </w:pPr>
            <w:r>
              <w:rPr>
                <w:rFonts w:ascii="Arial" w:hAnsi="Arial" w:cs="Arial"/>
                <w:b/>
                <w:i w:val="0"/>
                <w:sz w:val="20"/>
                <w:szCs w:val="20"/>
              </w:rPr>
              <w:t>Electronic Communication</w:t>
            </w:r>
            <w:r w:rsidRPr="003B0A20">
              <w:rPr>
                <w:rFonts w:ascii="Arial" w:hAnsi="Arial" w:cs="Arial"/>
                <w:b/>
                <w:i w:val="0"/>
                <w:sz w:val="20"/>
                <w:szCs w:val="20"/>
              </w:rPr>
              <w:t>:</w:t>
            </w:r>
            <w:r w:rsidRPr="003B0A20">
              <w:rPr>
                <w:rFonts w:ascii="Arial" w:hAnsi="Arial" w:cs="Arial"/>
                <w:sz w:val="20"/>
                <w:szCs w:val="20"/>
              </w:rPr>
              <w:t xml:space="preserve">  </w:t>
            </w:r>
            <w:r w:rsidRPr="003B0A20">
              <w:rPr>
                <w:rFonts w:ascii="Arial" w:hAnsi="Arial" w:cs="Arial"/>
                <w:i w:val="0"/>
                <w:sz w:val="20"/>
                <w:szCs w:val="20"/>
              </w:rPr>
              <w:t>Notes</w:t>
            </w:r>
            <w:r>
              <w:rPr>
                <w:rFonts w:ascii="Arial" w:hAnsi="Arial" w:cs="Arial"/>
                <w:i w:val="0"/>
                <w:sz w:val="20"/>
                <w:szCs w:val="20"/>
              </w:rPr>
              <w:t xml:space="preserve"> and other course materials may</w:t>
            </w:r>
            <w:r w:rsidRPr="003B0A20">
              <w:rPr>
                <w:rFonts w:ascii="Arial" w:hAnsi="Arial" w:cs="Arial"/>
                <w:i w:val="0"/>
                <w:sz w:val="20"/>
                <w:szCs w:val="20"/>
              </w:rPr>
              <w:t xml:space="preserve"> be posted on </w:t>
            </w:r>
            <w:r>
              <w:rPr>
                <w:rFonts w:ascii="Arial" w:hAnsi="Arial" w:cs="Arial"/>
                <w:i w:val="0"/>
                <w:sz w:val="20"/>
                <w:szCs w:val="20"/>
              </w:rPr>
              <w:t>Moodle/Ecourses, which is</w:t>
            </w:r>
            <w:r w:rsidRPr="003B0A20">
              <w:rPr>
                <w:rFonts w:ascii="Arial" w:hAnsi="Arial" w:cs="Arial"/>
                <w:i w:val="0"/>
                <w:sz w:val="20"/>
                <w:szCs w:val="20"/>
              </w:rPr>
              <w:t xml:space="preserve"> available at </w:t>
            </w:r>
            <w:hyperlink r:id="rId10" w:history="1">
              <w:r w:rsidRPr="0071059B">
                <w:rPr>
                  <w:rStyle w:val="Hyperlink"/>
                  <w:rFonts w:ascii="Arial" w:hAnsi="Arial" w:cs="Arial"/>
                  <w:i w:val="0"/>
                  <w:sz w:val="20"/>
                  <w:szCs w:val="20"/>
                </w:rPr>
                <w:t>http://ecourses.pvamu.edu</w:t>
              </w:r>
            </w:hyperlink>
            <w:r w:rsidRPr="003B0A20">
              <w:rPr>
                <w:rFonts w:ascii="Arial" w:hAnsi="Arial" w:cs="Arial"/>
                <w:i w:val="0"/>
                <w:sz w:val="20"/>
                <w:szCs w:val="20"/>
              </w:rPr>
              <w:t xml:space="preserve">.  </w:t>
            </w:r>
            <w:r>
              <w:rPr>
                <w:rFonts w:ascii="Arial" w:hAnsi="Arial" w:cs="Arial"/>
                <w:i w:val="0"/>
                <w:sz w:val="20"/>
                <w:szCs w:val="20"/>
              </w:rPr>
              <w:t xml:space="preserve">Note the frequently asked questions links in the left margin of this link. </w:t>
            </w:r>
            <w:r w:rsidRPr="003B0A20">
              <w:rPr>
                <w:rFonts w:ascii="Arial" w:hAnsi="Arial" w:cs="Arial"/>
                <w:i w:val="0"/>
                <w:sz w:val="20"/>
                <w:szCs w:val="20"/>
              </w:rPr>
              <w:t xml:space="preserve">You are expected to use this website as a resource for the class.  The University also maintains an email </w:t>
            </w:r>
            <w:r>
              <w:rPr>
                <w:rFonts w:ascii="Arial" w:hAnsi="Arial" w:cs="Arial"/>
                <w:i w:val="0"/>
                <w:sz w:val="20"/>
                <w:szCs w:val="20"/>
              </w:rPr>
              <w:t xml:space="preserve">account </w:t>
            </w:r>
            <w:r w:rsidRPr="003B0A20">
              <w:rPr>
                <w:rFonts w:ascii="Arial" w:hAnsi="Arial" w:cs="Arial"/>
                <w:i w:val="0"/>
                <w:sz w:val="20"/>
                <w:szCs w:val="20"/>
              </w:rPr>
              <w:t xml:space="preserve">for you.  Periodically, I may send you class notices or other information.  </w:t>
            </w:r>
            <w:r w:rsidRPr="003B0A20">
              <w:rPr>
                <w:rFonts w:ascii="Arial" w:hAnsi="Arial" w:cs="Arial"/>
                <w:b/>
                <w:i w:val="0"/>
                <w:sz w:val="20"/>
                <w:szCs w:val="20"/>
                <w:u w:val="single"/>
              </w:rPr>
              <w:t>I expect you to check your Prairie View A&amp;M email account at least once a week.</w:t>
            </w:r>
            <w:r w:rsidRPr="003B0A20">
              <w:rPr>
                <w:rFonts w:ascii="Arial" w:hAnsi="Arial" w:cs="Arial"/>
                <w:i w:val="0"/>
                <w:sz w:val="20"/>
                <w:szCs w:val="20"/>
              </w:rPr>
              <w:t xml:space="preserve">  If you have problems accessing your account, please call (936) 261-2525.</w:t>
            </w:r>
            <w:r>
              <w:rPr>
                <w:rFonts w:ascii="Arial" w:hAnsi="Arial" w:cs="Arial"/>
                <w:i w:val="0"/>
                <w:sz w:val="20"/>
                <w:szCs w:val="20"/>
              </w:rPr>
              <w:t xml:space="preserve">  Not having access to your Panther Email is not an excuse for missing important information.  The new Moodle/Ecourses is heavily reliant on your PVAMU email.</w:t>
            </w:r>
            <w:r w:rsidRPr="00F91FB8">
              <w:rPr>
                <w:rFonts w:ascii="Arial" w:hAnsi="Arial" w:cs="Arial"/>
                <w:i w:val="0"/>
                <w:sz w:val="20"/>
                <w:szCs w:val="20"/>
              </w:rPr>
              <w:t>.</w:t>
            </w:r>
          </w:p>
          <w:p w:rsidR="00BE72D7" w:rsidRPr="0088090E" w:rsidRDefault="00BE72D7" w:rsidP="005F4515">
            <w:pPr>
              <w:tabs>
                <w:tab w:val="left" w:pos="6675"/>
              </w:tabs>
              <w:rPr>
                <w:rFonts w:ascii="Arial" w:hAnsi="Arial" w:cs="Arial"/>
                <w:b/>
                <w:bCs/>
                <w:sz w:val="20"/>
                <w:szCs w:val="20"/>
              </w:rPr>
            </w:pPr>
          </w:p>
        </w:tc>
      </w:tr>
      <w:tr w:rsidR="00BE72D7" w:rsidRPr="0088090E" w:rsidTr="0084492F">
        <w:tc>
          <w:tcPr>
            <w:tcW w:w="10440" w:type="dxa"/>
            <w:gridSpan w:val="14"/>
          </w:tcPr>
          <w:p w:rsidR="00BE72D7" w:rsidRPr="0088090E" w:rsidRDefault="00BE72D7" w:rsidP="005F4515">
            <w:pPr>
              <w:tabs>
                <w:tab w:val="left" w:pos="6675"/>
              </w:tabs>
              <w:rPr>
                <w:rFonts w:ascii="Arial" w:hAnsi="Arial" w:cs="Arial"/>
                <w:sz w:val="20"/>
                <w:szCs w:val="20"/>
              </w:rPr>
            </w:pPr>
            <w:r w:rsidRPr="0088090E">
              <w:rPr>
                <w:rFonts w:ascii="Arial" w:hAnsi="Arial" w:cs="Arial"/>
                <w:b/>
                <w:sz w:val="20"/>
                <w:szCs w:val="20"/>
              </w:rPr>
              <w:t xml:space="preserve">Make-up Policy:  </w:t>
            </w:r>
            <w:r w:rsidRPr="0088090E">
              <w:rPr>
                <w:rFonts w:ascii="Arial" w:hAnsi="Arial" w:cs="Arial"/>
                <w:sz w:val="20"/>
                <w:szCs w:val="20"/>
              </w:rPr>
              <w:t>You will only be allowed to make up an exam or assignment if you have a valid excuse.  Valid excuses include</w:t>
            </w:r>
            <w:r>
              <w:rPr>
                <w:rFonts w:ascii="Arial" w:hAnsi="Arial" w:cs="Arial"/>
                <w:sz w:val="20"/>
                <w:szCs w:val="20"/>
              </w:rPr>
              <w:t xml:space="preserve"> </w:t>
            </w:r>
            <w:r w:rsidRPr="00DC5C62">
              <w:rPr>
                <w:rFonts w:ascii="Arial" w:hAnsi="Arial" w:cs="Arial"/>
                <w:i/>
                <w:sz w:val="20"/>
                <w:szCs w:val="20"/>
              </w:rPr>
              <w:t>documented</w:t>
            </w:r>
            <w:r w:rsidRPr="0088090E">
              <w:rPr>
                <w:rFonts w:ascii="Arial" w:hAnsi="Arial" w:cs="Arial"/>
                <w:sz w:val="20"/>
                <w:szCs w:val="20"/>
              </w:rPr>
              <w:t xml:space="preserve"> illness, school or</w:t>
            </w:r>
            <w:r>
              <w:rPr>
                <w:rFonts w:ascii="Arial" w:hAnsi="Arial" w:cs="Arial"/>
                <w:sz w:val="20"/>
                <w:szCs w:val="20"/>
              </w:rPr>
              <w:t xml:space="preserve"> business trips, or family crise</w:t>
            </w:r>
            <w:r w:rsidRPr="0088090E">
              <w:rPr>
                <w:rFonts w:ascii="Arial" w:hAnsi="Arial" w:cs="Arial"/>
                <w:sz w:val="20"/>
                <w:szCs w:val="20"/>
              </w:rPr>
              <w:t xml:space="preserve">s.  </w:t>
            </w:r>
            <w:r>
              <w:rPr>
                <w:rFonts w:ascii="Arial" w:hAnsi="Arial" w:cs="Arial"/>
                <w:sz w:val="20"/>
                <w:szCs w:val="20"/>
              </w:rPr>
              <w:t xml:space="preserve">Without proper documentation, there will be no </w:t>
            </w:r>
            <w:r w:rsidRPr="0088090E">
              <w:rPr>
                <w:rFonts w:ascii="Arial" w:hAnsi="Arial" w:cs="Arial"/>
                <w:sz w:val="20"/>
                <w:szCs w:val="20"/>
              </w:rPr>
              <w:t xml:space="preserve">makeup assignments.  </w:t>
            </w:r>
            <w:r w:rsidRPr="0088090E">
              <w:rPr>
                <w:rFonts w:ascii="Arial" w:hAnsi="Arial" w:cs="Arial"/>
                <w:b/>
                <w:sz w:val="20"/>
                <w:szCs w:val="20"/>
              </w:rPr>
              <w:t>If granted a ma</w:t>
            </w:r>
            <w:r>
              <w:rPr>
                <w:rFonts w:ascii="Arial" w:hAnsi="Arial" w:cs="Arial"/>
                <w:b/>
                <w:sz w:val="20"/>
                <w:szCs w:val="20"/>
              </w:rPr>
              <w:t>ke-up, you have a period of three (3</w:t>
            </w:r>
            <w:r w:rsidRPr="0088090E">
              <w:rPr>
                <w:rFonts w:ascii="Arial" w:hAnsi="Arial" w:cs="Arial"/>
                <w:b/>
                <w:sz w:val="20"/>
                <w:szCs w:val="20"/>
              </w:rPr>
              <w:t>) class days to schedule</w:t>
            </w:r>
            <w:r>
              <w:rPr>
                <w:rFonts w:ascii="Arial" w:hAnsi="Arial" w:cs="Arial"/>
                <w:b/>
                <w:sz w:val="20"/>
                <w:szCs w:val="20"/>
              </w:rPr>
              <w:t xml:space="preserve"> your</w:t>
            </w:r>
            <w:r w:rsidRPr="0088090E">
              <w:rPr>
                <w:rFonts w:ascii="Arial" w:hAnsi="Arial" w:cs="Arial"/>
                <w:b/>
                <w:sz w:val="20"/>
                <w:szCs w:val="20"/>
              </w:rPr>
              <w:t xml:space="preserve"> </w:t>
            </w:r>
            <w:r>
              <w:rPr>
                <w:rFonts w:ascii="Arial" w:hAnsi="Arial" w:cs="Arial"/>
                <w:b/>
                <w:sz w:val="20"/>
                <w:szCs w:val="20"/>
              </w:rPr>
              <w:t xml:space="preserve">make-up </w:t>
            </w:r>
            <w:r w:rsidRPr="0088090E">
              <w:rPr>
                <w:rFonts w:ascii="Arial" w:hAnsi="Arial" w:cs="Arial"/>
                <w:b/>
                <w:sz w:val="20"/>
                <w:szCs w:val="20"/>
              </w:rPr>
              <w:t>assignment or exam.  After that point, the grade becomes a zero</w:t>
            </w:r>
            <w:r w:rsidRPr="0088090E">
              <w:rPr>
                <w:rFonts w:ascii="Arial" w:hAnsi="Arial" w:cs="Arial"/>
                <w:sz w:val="20"/>
                <w:szCs w:val="20"/>
              </w:rPr>
              <w:t>.  Please provide written documen</w:t>
            </w:r>
            <w:r>
              <w:rPr>
                <w:rFonts w:ascii="Arial" w:hAnsi="Arial" w:cs="Arial"/>
                <w:sz w:val="20"/>
                <w:szCs w:val="20"/>
              </w:rPr>
              <w:t xml:space="preserve">tation for why you need to make </w:t>
            </w:r>
            <w:r w:rsidRPr="0088090E">
              <w:rPr>
                <w:rFonts w:ascii="Arial" w:hAnsi="Arial" w:cs="Arial"/>
                <w:sz w:val="20"/>
                <w:szCs w:val="20"/>
              </w:rPr>
              <w:t xml:space="preserve">up an assignment from </w:t>
            </w:r>
            <w:r>
              <w:rPr>
                <w:rFonts w:ascii="Arial" w:hAnsi="Arial" w:cs="Arial"/>
                <w:sz w:val="20"/>
                <w:szCs w:val="20"/>
              </w:rPr>
              <w:t>a university official, doctor, police o</w:t>
            </w:r>
            <w:r w:rsidRPr="0088090E">
              <w:rPr>
                <w:rFonts w:ascii="Arial" w:hAnsi="Arial" w:cs="Arial"/>
                <w:sz w:val="20"/>
                <w:szCs w:val="20"/>
              </w:rPr>
              <w:t>fficer,</w:t>
            </w:r>
            <w:r>
              <w:rPr>
                <w:rFonts w:ascii="Arial" w:hAnsi="Arial" w:cs="Arial"/>
                <w:sz w:val="20"/>
                <w:szCs w:val="20"/>
              </w:rPr>
              <w:t xml:space="preserve"> or coach</w:t>
            </w:r>
            <w:r w:rsidRPr="0088090E">
              <w:rPr>
                <w:rFonts w:ascii="Arial" w:hAnsi="Arial" w:cs="Arial"/>
                <w:sz w:val="20"/>
                <w:szCs w:val="20"/>
              </w:rPr>
              <w:t xml:space="preserve">.  Student athletes must notify me </w:t>
            </w:r>
            <w:r w:rsidRPr="0088090E">
              <w:rPr>
                <w:rFonts w:ascii="Arial" w:hAnsi="Arial" w:cs="Arial"/>
                <w:b/>
                <w:sz w:val="20"/>
                <w:szCs w:val="20"/>
              </w:rPr>
              <w:t>BEFORE</w:t>
            </w:r>
            <w:r w:rsidRPr="0088090E">
              <w:rPr>
                <w:rFonts w:ascii="Arial" w:hAnsi="Arial" w:cs="Arial"/>
                <w:sz w:val="20"/>
                <w:szCs w:val="20"/>
              </w:rPr>
              <w:t xml:space="preserve"> they attend an event to represent the school and </w:t>
            </w:r>
            <w:r w:rsidRPr="0088090E">
              <w:rPr>
                <w:rFonts w:ascii="Arial" w:hAnsi="Arial" w:cs="Arial"/>
                <w:b/>
                <w:sz w:val="20"/>
                <w:szCs w:val="20"/>
              </w:rPr>
              <w:t>MUST</w:t>
            </w:r>
            <w:r w:rsidRPr="0088090E">
              <w:rPr>
                <w:rFonts w:ascii="Arial" w:hAnsi="Arial" w:cs="Arial"/>
                <w:sz w:val="20"/>
                <w:szCs w:val="20"/>
              </w:rPr>
              <w:t xml:space="preserve"> be proactive in getting their assignments completed.  </w:t>
            </w:r>
            <w:r w:rsidRPr="0088090E">
              <w:rPr>
                <w:rFonts w:ascii="Arial" w:hAnsi="Arial" w:cs="Arial"/>
                <w:b/>
                <w:sz w:val="20"/>
                <w:szCs w:val="20"/>
              </w:rPr>
              <w:t xml:space="preserve">Email will not be accepted as notification.  </w:t>
            </w:r>
            <w:r w:rsidRPr="0088090E">
              <w:rPr>
                <w:rFonts w:ascii="Arial" w:hAnsi="Arial" w:cs="Arial"/>
                <w:sz w:val="20"/>
                <w:szCs w:val="20"/>
              </w:rPr>
              <w:t xml:space="preserve">Make up exams may be an essay/short answer test or a modified version of the original exam.  </w:t>
            </w:r>
            <w:r>
              <w:rPr>
                <w:rFonts w:ascii="Arial" w:hAnsi="Arial" w:cs="Arial"/>
                <w:sz w:val="20"/>
                <w:szCs w:val="20"/>
              </w:rPr>
              <w:t>Any assigned e</w:t>
            </w:r>
            <w:r w:rsidRPr="0088090E">
              <w:rPr>
                <w:rFonts w:ascii="Arial" w:hAnsi="Arial" w:cs="Arial"/>
                <w:sz w:val="20"/>
                <w:szCs w:val="20"/>
              </w:rPr>
              <w:t xml:space="preserve">xtra credit cannot be made up.  </w:t>
            </w:r>
          </w:p>
          <w:p w:rsidR="00BE72D7" w:rsidRPr="0088090E" w:rsidRDefault="00BE72D7" w:rsidP="005F4515">
            <w:pPr>
              <w:tabs>
                <w:tab w:val="left" w:pos="6675"/>
              </w:tabs>
              <w:rPr>
                <w:rFonts w:ascii="Arial" w:hAnsi="Arial" w:cs="Arial"/>
                <w:bCs/>
                <w:i/>
                <w:sz w:val="20"/>
                <w:szCs w:val="20"/>
              </w:rPr>
            </w:pPr>
          </w:p>
        </w:tc>
      </w:tr>
      <w:tr w:rsidR="00BE72D7" w:rsidRPr="0088090E" w:rsidTr="0084492F">
        <w:tc>
          <w:tcPr>
            <w:tcW w:w="10440" w:type="dxa"/>
            <w:gridSpan w:val="14"/>
          </w:tcPr>
          <w:p w:rsidR="00BE72D7" w:rsidRPr="0088090E" w:rsidRDefault="00BE72D7" w:rsidP="00181D65">
            <w:pPr>
              <w:tabs>
                <w:tab w:val="left" w:pos="0"/>
                <w:tab w:val="center" w:pos="4320"/>
                <w:tab w:val="right" w:pos="8640"/>
                <w:tab w:val="left" w:pos="9360"/>
              </w:tabs>
              <w:rPr>
                <w:rFonts w:ascii="Arial" w:hAnsi="Arial" w:cs="Arial"/>
                <w:sz w:val="20"/>
                <w:szCs w:val="20"/>
              </w:rPr>
            </w:pPr>
            <w:r>
              <w:br w:type="page"/>
            </w:r>
            <w:r w:rsidRPr="0088090E">
              <w:rPr>
                <w:rFonts w:ascii="Arial" w:hAnsi="Arial" w:cs="Arial"/>
                <w:sz w:val="20"/>
                <w:szCs w:val="20"/>
              </w:rPr>
              <w:br w:type="page"/>
            </w:r>
            <w:r>
              <w:rPr>
                <w:rFonts w:ascii="Arial" w:hAnsi="Arial" w:cs="Arial"/>
                <w:b/>
                <w:sz w:val="20"/>
                <w:szCs w:val="20"/>
              </w:rPr>
              <w:t xml:space="preserve">Grade Groveling Policy: </w:t>
            </w:r>
            <w:r w:rsidRPr="00940B62">
              <w:rPr>
                <w:rFonts w:ascii="Arial" w:hAnsi="Arial" w:cs="Arial"/>
                <w:sz w:val="20"/>
                <w:szCs w:val="20"/>
              </w:rPr>
              <w:t xml:space="preserve">Students concerned about their grades should endeavor to attend all class sessions and complete all work to the best of their ability. Students </w:t>
            </w:r>
            <w:r w:rsidRPr="00940B62">
              <w:rPr>
                <w:rFonts w:ascii="Arial" w:hAnsi="Arial" w:cs="Arial"/>
                <w:b/>
                <w:sz w:val="20"/>
                <w:szCs w:val="20"/>
              </w:rPr>
              <w:t>earn</w:t>
            </w:r>
            <w:r w:rsidRPr="00940B62">
              <w:rPr>
                <w:rFonts w:ascii="Arial" w:hAnsi="Arial" w:cs="Arial"/>
                <w:sz w:val="20"/>
                <w:szCs w:val="20"/>
              </w:rPr>
              <w:t xml:space="preserve"> high grades, based on demonstrating mastery of the subject matter and not based on what they want or need for their overall GPA.  Therefore, no grade groveling will be entertained and no “do-overs” allowed.</w:t>
            </w:r>
          </w:p>
          <w:p w:rsidR="00BE72D7" w:rsidRDefault="00BE72D7" w:rsidP="005F4515">
            <w:pPr>
              <w:tabs>
                <w:tab w:val="left" w:pos="6675"/>
              </w:tabs>
              <w:rPr>
                <w:rFonts w:ascii="Arial" w:hAnsi="Arial" w:cs="Arial"/>
                <w:b/>
                <w:bCs/>
                <w:sz w:val="20"/>
                <w:szCs w:val="20"/>
              </w:rPr>
            </w:pPr>
          </w:p>
          <w:p w:rsidR="00BE72D7" w:rsidRPr="0088090E" w:rsidRDefault="00BE72D7" w:rsidP="005F4515">
            <w:pPr>
              <w:tabs>
                <w:tab w:val="left" w:pos="6675"/>
              </w:tabs>
              <w:rPr>
                <w:rFonts w:ascii="Arial" w:hAnsi="Arial" w:cs="Arial"/>
                <w:b/>
                <w:bCs/>
                <w:sz w:val="20"/>
                <w:szCs w:val="20"/>
              </w:rPr>
            </w:pPr>
            <w:r w:rsidRPr="0088090E">
              <w:rPr>
                <w:rFonts w:ascii="Arial" w:hAnsi="Arial" w:cs="Arial"/>
                <w:b/>
                <w:bCs/>
                <w:sz w:val="20"/>
                <w:szCs w:val="20"/>
              </w:rPr>
              <w:t xml:space="preserve">Formatting Documents:  </w:t>
            </w:r>
            <w:r w:rsidRPr="0088090E">
              <w:rPr>
                <w:rFonts w:ascii="Arial" w:hAnsi="Arial" w:cs="Arial"/>
                <w:bCs/>
                <w:sz w:val="20"/>
                <w:szCs w:val="20"/>
              </w:rPr>
              <w:t xml:space="preserve">Microsoft Word is the standard word processing tool used at PVAMU.  If you’re using other word processors, be sure to use the “save as” tool and save the document in either the Microsoft Word, Rich-Text, or plain text format.  All writing assignments must use acceptable citation style and document all sources.  </w:t>
            </w:r>
            <w:r w:rsidRPr="0088090E">
              <w:rPr>
                <w:rFonts w:ascii="Arial" w:hAnsi="Arial" w:cs="Arial"/>
                <w:b/>
                <w:bCs/>
                <w:sz w:val="20"/>
                <w:szCs w:val="20"/>
              </w:rPr>
              <w:t>No assignments will be accepted via email under any circumstances.</w:t>
            </w:r>
          </w:p>
          <w:p w:rsidR="00BE72D7" w:rsidRPr="0088090E" w:rsidRDefault="00BE72D7" w:rsidP="005F451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Default="00BE72D7" w:rsidP="00181D65">
            <w:pPr>
              <w:tabs>
                <w:tab w:val="left" w:pos="6675"/>
              </w:tabs>
              <w:rPr>
                <w:rFonts w:ascii="Arial" w:hAnsi="Arial" w:cs="Arial"/>
                <w:b/>
                <w:bCs/>
                <w:sz w:val="20"/>
                <w:szCs w:val="20"/>
              </w:rPr>
            </w:pPr>
          </w:p>
          <w:p w:rsidR="00BE72D7" w:rsidRPr="002A2BEE" w:rsidRDefault="00BE72D7" w:rsidP="00181D65">
            <w:pPr>
              <w:tabs>
                <w:tab w:val="left" w:pos="6675"/>
              </w:tabs>
              <w:rPr>
                <w:rFonts w:ascii="Arial" w:hAnsi="Arial" w:cs="Arial"/>
                <w:b/>
                <w:bCs/>
                <w:sz w:val="20"/>
                <w:szCs w:val="20"/>
              </w:rPr>
            </w:pPr>
          </w:p>
        </w:tc>
      </w:tr>
      <w:tr w:rsidR="00BE72D7" w:rsidRPr="0088090E" w:rsidTr="0037068D">
        <w:trPr>
          <w:gridAfter w:val="1"/>
          <w:wAfter w:w="864" w:type="dxa"/>
        </w:trPr>
        <w:tc>
          <w:tcPr>
            <w:tcW w:w="9576" w:type="dxa"/>
            <w:gridSpan w:val="13"/>
          </w:tcPr>
          <w:p w:rsidR="00BE72D7" w:rsidRPr="0088090E" w:rsidRDefault="00BE72D7" w:rsidP="002A2BEE">
            <w:pPr>
              <w:jc w:val="center"/>
              <w:rPr>
                <w:rFonts w:ascii="Arial" w:hAnsi="Arial" w:cs="Arial"/>
                <w:b/>
                <w:sz w:val="20"/>
                <w:szCs w:val="20"/>
              </w:rPr>
            </w:pPr>
            <w:r w:rsidRPr="0088090E">
              <w:rPr>
                <w:rFonts w:ascii="Arial" w:hAnsi="Arial" w:cs="Arial"/>
                <w:b/>
                <w:sz w:val="20"/>
                <w:szCs w:val="20"/>
              </w:rPr>
              <w:t>16 WEEK CALENDAR</w:t>
            </w:r>
          </w:p>
          <w:p w:rsidR="00BE72D7" w:rsidRPr="0088090E" w:rsidRDefault="00BE72D7" w:rsidP="005F4515">
            <w:pPr>
              <w:jc w:val="center"/>
              <w:rPr>
                <w:rFonts w:ascii="Arial" w:hAnsi="Arial" w:cs="Arial"/>
                <w:b/>
                <w:sz w:val="20"/>
                <w:szCs w:val="20"/>
              </w:rPr>
            </w:pPr>
          </w:p>
        </w:tc>
      </w:tr>
      <w:tr w:rsidR="00BE72D7" w:rsidRPr="0088090E" w:rsidTr="0037068D">
        <w:trPr>
          <w:gridAfter w:val="1"/>
          <w:wAfter w:w="864" w:type="dxa"/>
        </w:trPr>
        <w:tc>
          <w:tcPr>
            <w:tcW w:w="3438" w:type="dxa"/>
            <w:gridSpan w:val="4"/>
          </w:tcPr>
          <w:p w:rsidR="00BE72D7" w:rsidRPr="0088090E" w:rsidRDefault="00BE72D7" w:rsidP="003F5EB7">
            <w:pPr>
              <w:rPr>
                <w:rFonts w:ascii="Arial" w:hAnsi="Arial" w:cs="Arial"/>
                <w:b/>
                <w:sz w:val="20"/>
                <w:szCs w:val="20"/>
              </w:rPr>
            </w:pPr>
            <w:r w:rsidRPr="0088090E">
              <w:rPr>
                <w:rFonts w:ascii="Arial" w:hAnsi="Arial" w:cs="Arial"/>
                <w:b/>
                <w:sz w:val="20"/>
                <w:szCs w:val="20"/>
              </w:rPr>
              <w:t xml:space="preserve">Week One: </w:t>
            </w:r>
          </w:p>
        </w:tc>
        <w:tc>
          <w:tcPr>
            <w:tcW w:w="6138" w:type="dxa"/>
            <w:gridSpan w:val="9"/>
          </w:tcPr>
          <w:p w:rsidR="00BE72D7" w:rsidRPr="00256BE7" w:rsidRDefault="00BE72D7" w:rsidP="005F4515">
            <w:pPr>
              <w:rPr>
                <w:rFonts w:ascii="Arial" w:hAnsi="Arial" w:cs="Arial"/>
                <w:sz w:val="20"/>
                <w:szCs w:val="20"/>
              </w:rPr>
            </w:pPr>
            <w:r>
              <w:rPr>
                <w:b/>
                <w:color w:val="000000"/>
                <w:sz w:val="22"/>
                <w:szCs w:val="22"/>
              </w:rPr>
              <w:t>Introduction</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6138" w:type="dxa"/>
            <w:gridSpan w:val="9"/>
          </w:tcPr>
          <w:p w:rsidR="00BE72D7" w:rsidRPr="0088090E" w:rsidRDefault="00BE72D7" w:rsidP="005F4515">
            <w:pPr>
              <w:rPr>
                <w:rFonts w:ascii="Arial" w:hAnsi="Arial" w:cs="Arial"/>
                <w:sz w:val="20"/>
                <w:szCs w:val="20"/>
              </w:rPr>
            </w:pPr>
            <w:r w:rsidRPr="0088090E">
              <w:rPr>
                <w:rFonts w:ascii="Arial" w:hAnsi="Arial" w:cs="Arial"/>
                <w:sz w:val="20"/>
                <w:szCs w:val="20"/>
              </w:rPr>
              <w:t>N/A</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6138" w:type="dxa"/>
            <w:gridSpan w:val="9"/>
          </w:tcPr>
          <w:p w:rsidR="00BE72D7" w:rsidRDefault="00BE72D7" w:rsidP="005F4515">
            <w:pPr>
              <w:rPr>
                <w:rFonts w:ascii="Arial" w:hAnsi="Arial" w:cs="Arial"/>
                <w:sz w:val="20"/>
                <w:szCs w:val="20"/>
              </w:rPr>
            </w:pPr>
            <w:r w:rsidRPr="0088090E">
              <w:rPr>
                <w:rFonts w:ascii="Arial" w:hAnsi="Arial" w:cs="Arial"/>
                <w:sz w:val="20"/>
                <w:szCs w:val="20"/>
              </w:rPr>
              <w:t>N/A</w:t>
            </w:r>
          </w:p>
          <w:p w:rsidR="00BE72D7" w:rsidRPr="0088090E" w:rsidRDefault="00BE72D7" w:rsidP="0039228E">
            <w:pPr>
              <w:rPr>
                <w:rFonts w:ascii="Arial" w:hAnsi="Arial" w:cs="Arial"/>
                <w:sz w:val="20"/>
                <w:szCs w:val="20"/>
              </w:rPr>
            </w:pPr>
          </w:p>
        </w:tc>
      </w:tr>
      <w:tr w:rsidR="00BE72D7" w:rsidRPr="0088090E" w:rsidTr="0037068D">
        <w:trPr>
          <w:gridAfter w:val="1"/>
          <w:wAfter w:w="864" w:type="dxa"/>
        </w:trPr>
        <w:tc>
          <w:tcPr>
            <w:tcW w:w="3438" w:type="dxa"/>
            <w:gridSpan w:val="4"/>
          </w:tcPr>
          <w:p w:rsidR="00BE72D7" w:rsidRPr="0088090E" w:rsidRDefault="00BE72D7" w:rsidP="003F5EB7">
            <w:pPr>
              <w:rPr>
                <w:rFonts w:ascii="Arial" w:hAnsi="Arial" w:cs="Arial"/>
                <w:b/>
                <w:sz w:val="20"/>
                <w:szCs w:val="20"/>
              </w:rPr>
            </w:pPr>
            <w:r w:rsidRPr="0088090E">
              <w:rPr>
                <w:rFonts w:ascii="Arial" w:hAnsi="Arial" w:cs="Arial"/>
                <w:b/>
                <w:sz w:val="20"/>
                <w:szCs w:val="20"/>
              </w:rPr>
              <w:t xml:space="preserve">Week Two: </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Sociological Imagination</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CD532C" w:rsidRDefault="00BE72D7" w:rsidP="00AE2A3E">
            <w:pPr>
              <w:rPr>
                <w:rFonts w:ascii="Arial" w:hAnsi="Arial" w:cs="Arial"/>
              </w:rPr>
            </w:pPr>
            <w:r w:rsidRPr="00CD532C">
              <w:rPr>
                <w:color w:val="000000"/>
                <w:sz w:val="22"/>
                <w:szCs w:val="22"/>
              </w:rPr>
              <w:t>Ch 1</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Default="00BE72D7" w:rsidP="00AE2A3E">
            <w:pPr>
              <w:rPr>
                <w:rFonts w:ascii="Arial" w:hAnsi="Arial" w:cs="Arial"/>
                <w:i/>
              </w:rPr>
            </w:pPr>
            <w:r w:rsidRPr="00CD532C">
              <w:rPr>
                <w:rFonts w:ascii="Arial" w:hAnsi="Arial" w:cs="Arial"/>
                <w:i/>
              </w:rPr>
              <w:t>Quiz #1</w:t>
            </w:r>
          </w:p>
          <w:p w:rsidR="00BE72D7" w:rsidRPr="003F5EB7" w:rsidRDefault="00BE72D7" w:rsidP="00AE2A3E">
            <w:pPr>
              <w:rPr>
                <w:rFonts w:ascii="Arial" w:hAnsi="Arial" w:cs="Arial"/>
                <w:i/>
                <w:sz w:val="16"/>
                <w:szCs w:val="16"/>
              </w:rPr>
            </w:pP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Three:  </w:t>
            </w:r>
            <w:r>
              <w:rPr>
                <w:rFonts w:ascii="Arial" w:hAnsi="Arial" w:cs="Arial"/>
                <w:b/>
                <w:sz w:val="20"/>
                <w:szCs w:val="20"/>
              </w:rPr>
              <w:t>01/28/13 – 02/01/13</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Sociological Research</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CD532C" w:rsidRDefault="00BE72D7" w:rsidP="00AE2A3E">
            <w:pPr>
              <w:rPr>
                <w:rFonts w:ascii="Arial" w:hAnsi="Arial" w:cs="Arial"/>
              </w:rPr>
            </w:pPr>
            <w:r w:rsidRPr="00CD532C">
              <w:rPr>
                <w:color w:val="000000"/>
                <w:sz w:val="22"/>
                <w:szCs w:val="22"/>
              </w:rPr>
              <w:t>Ch 2</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Default="00BE72D7" w:rsidP="00AE2A3E">
            <w:pPr>
              <w:rPr>
                <w:rFonts w:ascii="Arial" w:hAnsi="Arial" w:cs="Arial"/>
                <w:b/>
                <w:u w:val="single"/>
              </w:rPr>
            </w:pPr>
            <w:r w:rsidRPr="003F5EB7">
              <w:rPr>
                <w:rFonts w:ascii="Arial" w:hAnsi="Arial" w:cs="Arial"/>
                <w:b/>
                <w:i/>
                <w:u w:val="single"/>
              </w:rPr>
              <w:t>Quiz #2</w:t>
            </w:r>
            <w:r w:rsidRPr="003F5EB7">
              <w:rPr>
                <w:rFonts w:ascii="Arial" w:hAnsi="Arial" w:cs="Arial"/>
                <w:b/>
                <w:u w:val="single"/>
              </w:rPr>
              <w:t xml:space="preserve"> – </w:t>
            </w:r>
            <w:r w:rsidRPr="003F5EB7">
              <w:rPr>
                <w:rFonts w:ascii="Arial" w:hAnsi="Arial" w:cs="Arial"/>
                <w:b/>
                <w:i/>
                <w:sz w:val="22"/>
                <w:szCs w:val="22"/>
                <w:u w:val="single"/>
              </w:rPr>
              <w:t>empirical research data</w:t>
            </w:r>
          </w:p>
          <w:p w:rsidR="00BE72D7" w:rsidRPr="003F5EB7" w:rsidRDefault="00BE72D7" w:rsidP="00AE2A3E">
            <w:pPr>
              <w:rPr>
                <w:rFonts w:ascii="Arial" w:hAnsi="Arial" w:cs="Arial"/>
                <w:b/>
                <w:u w:val="single"/>
              </w:rPr>
            </w:pP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Four:  </w:t>
            </w:r>
            <w:r>
              <w:rPr>
                <w:rFonts w:ascii="Arial" w:hAnsi="Arial" w:cs="Arial"/>
                <w:b/>
                <w:sz w:val="20"/>
                <w:szCs w:val="20"/>
              </w:rPr>
              <w:t>02/04/13 – 02/08/13</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Culture</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CD532C" w:rsidRDefault="00BE72D7" w:rsidP="00AE2A3E">
            <w:pPr>
              <w:rPr>
                <w:rFonts w:ascii="Arial" w:hAnsi="Arial" w:cs="Arial"/>
              </w:rPr>
            </w:pPr>
            <w:r w:rsidRPr="00CD532C">
              <w:rPr>
                <w:color w:val="000000"/>
                <w:sz w:val="22"/>
                <w:szCs w:val="22"/>
              </w:rPr>
              <w:t>Ch 3</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Pr="00CD532C" w:rsidRDefault="00BE72D7" w:rsidP="00AE2A3E">
            <w:pPr>
              <w:rPr>
                <w:rFonts w:ascii="Arial" w:hAnsi="Arial" w:cs="Arial"/>
                <w:i/>
              </w:rPr>
            </w:pPr>
            <w:r w:rsidRPr="00CD532C">
              <w:rPr>
                <w:rFonts w:ascii="Arial" w:hAnsi="Arial" w:cs="Arial"/>
                <w:i/>
              </w:rPr>
              <w:t>Quiz #3</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Five: </w:t>
            </w:r>
            <w:r>
              <w:rPr>
                <w:rFonts w:ascii="Arial" w:hAnsi="Arial" w:cs="Arial"/>
                <w:b/>
                <w:sz w:val="20"/>
                <w:szCs w:val="20"/>
              </w:rPr>
              <w:t>02/11/13 – 02/15/13</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Socialization</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CD532C" w:rsidRDefault="00BE72D7" w:rsidP="00AE2A3E">
            <w:pPr>
              <w:rPr>
                <w:rFonts w:ascii="Arial" w:hAnsi="Arial" w:cs="Arial"/>
              </w:rPr>
            </w:pPr>
            <w:r w:rsidRPr="00CD532C">
              <w:rPr>
                <w:color w:val="000000"/>
                <w:sz w:val="22"/>
                <w:szCs w:val="22"/>
              </w:rPr>
              <w:t>Ch 4</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Pr="00CD532C" w:rsidRDefault="00BE72D7" w:rsidP="00AE2A3E">
            <w:pPr>
              <w:rPr>
                <w:rFonts w:ascii="Arial" w:hAnsi="Arial" w:cs="Arial"/>
                <w:i/>
              </w:rPr>
            </w:pPr>
            <w:r w:rsidRPr="00CD532C">
              <w:rPr>
                <w:rFonts w:ascii="Arial" w:hAnsi="Arial" w:cs="Arial"/>
                <w:i/>
              </w:rPr>
              <w:t>Quiz #4</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Six:  </w:t>
            </w:r>
            <w:r>
              <w:rPr>
                <w:rFonts w:ascii="Arial" w:hAnsi="Arial" w:cs="Arial"/>
                <w:b/>
                <w:sz w:val="20"/>
                <w:szCs w:val="20"/>
              </w:rPr>
              <w:t>02/18/13 – 2/22/13</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Social Structure and Interaction</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CD532C" w:rsidRDefault="00BE72D7" w:rsidP="00AE2A3E">
            <w:pPr>
              <w:rPr>
                <w:rFonts w:ascii="Arial" w:hAnsi="Arial" w:cs="Arial"/>
              </w:rPr>
            </w:pPr>
            <w:r w:rsidRPr="00CD532C">
              <w:rPr>
                <w:color w:val="000000"/>
                <w:sz w:val="22"/>
                <w:szCs w:val="22"/>
              </w:rPr>
              <w:t>Ch 5</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Pr="00E71ACE" w:rsidRDefault="00BE72D7" w:rsidP="00AE2A3E">
            <w:pPr>
              <w:rPr>
                <w:rFonts w:ascii="Arial" w:hAnsi="Arial" w:cs="Arial"/>
                <w:i/>
              </w:rPr>
            </w:pPr>
            <w:r>
              <w:rPr>
                <w:rFonts w:ascii="Arial" w:hAnsi="Arial" w:cs="Arial"/>
                <w:i/>
              </w:rPr>
              <w:t>Quiz #5</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Seven: </w:t>
            </w:r>
            <w:r>
              <w:rPr>
                <w:rFonts w:ascii="Arial" w:hAnsi="Arial" w:cs="Arial"/>
                <w:b/>
                <w:sz w:val="20"/>
                <w:szCs w:val="20"/>
              </w:rPr>
              <w:t>02/25/13 – 03/01/13</w:t>
            </w:r>
          </w:p>
        </w:tc>
        <w:tc>
          <w:tcPr>
            <w:tcW w:w="6138" w:type="dxa"/>
            <w:gridSpan w:val="9"/>
          </w:tcPr>
          <w:p w:rsidR="00BE72D7" w:rsidRDefault="00BE72D7">
            <w:pPr>
              <w:rPr>
                <w:rFonts w:ascii="Arial" w:hAnsi="Arial" w:cs="Arial"/>
                <w:b/>
                <w:sz w:val="22"/>
                <w:szCs w:val="22"/>
              </w:rPr>
            </w:pPr>
            <w:r w:rsidRPr="0012320F">
              <w:rPr>
                <w:rFonts w:ascii="Arial" w:hAnsi="Arial" w:cs="Arial"/>
                <w:b/>
                <w:sz w:val="22"/>
                <w:szCs w:val="22"/>
              </w:rPr>
              <w:t>Practical Application of Chapter(s) Material</w:t>
            </w:r>
          </w:p>
          <w:p w:rsidR="00BE72D7" w:rsidRDefault="00BE72D7"/>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Eight: </w:t>
            </w:r>
            <w:r>
              <w:rPr>
                <w:rFonts w:ascii="Arial" w:hAnsi="Arial" w:cs="Arial"/>
                <w:b/>
                <w:sz w:val="20"/>
                <w:szCs w:val="20"/>
              </w:rPr>
              <w:t>03/04/13 – 03/08/13</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Review and Examination</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B73289" w:rsidRDefault="00BE72D7" w:rsidP="00AE2A3E">
            <w:pPr>
              <w:rPr>
                <w:rFonts w:ascii="Arial" w:hAnsi="Arial" w:cs="Arial"/>
              </w:rPr>
            </w:pPr>
            <w:r w:rsidRPr="00B73289">
              <w:rPr>
                <w:color w:val="000000"/>
                <w:sz w:val="22"/>
                <w:szCs w:val="22"/>
              </w:rPr>
              <w:t>Chs 1 - 5</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Default="00BE72D7" w:rsidP="00AE2A3E">
            <w:pPr>
              <w:rPr>
                <w:rFonts w:ascii="Arial" w:hAnsi="Arial" w:cs="Arial"/>
                <w:b/>
                <w:i/>
              </w:rPr>
            </w:pPr>
            <w:r>
              <w:rPr>
                <w:rFonts w:ascii="Arial" w:hAnsi="Arial" w:cs="Arial"/>
                <w:b/>
                <w:i/>
              </w:rPr>
              <w:t>Exam #1</w:t>
            </w:r>
          </w:p>
          <w:p w:rsidR="00BE72D7" w:rsidRPr="002A2BEE" w:rsidRDefault="00BE72D7" w:rsidP="00AE2A3E">
            <w:pPr>
              <w:rPr>
                <w:rFonts w:ascii="Arial" w:hAnsi="Arial" w:cs="Arial"/>
                <w:b/>
                <w:i/>
                <w:sz w:val="16"/>
                <w:szCs w:val="16"/>
              </w:rPr>
            </w:pP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Nine:  </w:t>
            </w:r>
            <w:r>
              <w:rPr>
                <w:rFonts w:ascii="Arial" w:hAnsi="Arial" w:cs="Arial"/>
                <w:b/>
                <w:sz w:val="20"/>
                <w:szCs w:val="20"/>
              </w:rPr>
              <w:t>03/11/13 – 03/15/13</w:t>
            </w:r>
          </w:p>
        </w:tc>
        <w:tc>
          <w:tcPr>
            <w:tcW w:w="6138" w:type="dxa"/>
            <w:gridSpan w:val="9"/>
          </w:tcPr>
          <w:p w:rsidR="00BE72D7" w:rsidRPr="00256BE7" w:rsidRDefault="00BE72D7" w:rsidP="00BB701E">
            <w:pPr>
              <w:rPr>
                <w:rFonts w:ascii="Arial" w:hAnsi="Arial" w:cs="Arial"/>
                <w:sz w:val="20"/>
                <w:szCs w:val="20"/>
              </w:rPr>
            </w:pPr>
            <w:r w:rsidRPr="00D25205">
              <w:rPr>
                <w:b/>
                <w:i/>
                <w:color w:val="000000"/>
                <w:sz w:val="22"/>
                <w:szCs w:val="22"/>
              </w:rPr>
              <w:t>CODE OF THE STREETS</w:t>
            </w:r>
            <w:r>
              <w:rPr>
                <w:b/>
                <w:color w:val="000000"/>
                <w:sz w:val="22"/>
                <w:szCs w:val="22"/>
              </w:rPr>
              <w:t>, Elijah Anderson</w:t>
            </w:r>
          </w:p>
        </w:tc>
      </w:tr>
      <w:tr w:rsidR="00BE72D7" w:rsidRPr="0088090E" w:rsidTr="0037068D">
        <w:trPr>
          <w:gridAfter w:val="1"/>
          <w:wAfter w:w="864" w:type="dxa"/>
        </w:trPr>
        <w:tc>
          <w:tcPr>
            <w:tcW w:w="3438" w:type="dxa"/>
            <w:gridSpan w:val="4"/>
          </w:tcPr>
          <w:p w:rsidR="00BE72D7" w:rsidRDefault="00BE72D7" w:rsidP="00545F6E">
            <w:pPr>
              <w:rPr>
                <w:rFonts w:ascii="Arial" w:hAnsi="Arial" w:cs="Arial"/>
                <w:b/>
                <w:sz w:val="20"/>
                <w:szCs w:val="20"/>
              </w:rPr>
            </w:pPr>
            <w:r w:rsidRPr="0088090E">
              <w:rPr>
                <w:rFonts w:ascii="Arial" w:hAnsi="Arial" w:cs="Arial"/>
                <w:sz w:val="20"/>
                <w:szCs w:val="20"/>
              </w:rPr>
              <w:t>Assignment (s):</w:t>
            </w:r>
          </w:p>
          <w:p w:rsidR="00BE72D7" w:rsidRDefault="00BE72D7" w:rsidP="00545F6E">
            <w:pPr>
              <w:rPr>
                <w:rFonts w:ascii="Arial" w:hAnsi="Arial" w:cs="Arial"/>
                <w:b/>
                <w:sz w:val="20"/>
                <w:szCs w:val="20"/>
              </w:rPr>
            </w:pPr>
          </w:p>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Ten: </w:t>
            </w:r>
            <w:r>
              <w:rPr>
                <w:rFonts w:ascii="Arial" w:hAnsi="Arial" w:cs="Arial"/>
                <w:b/>
                <w:sz w:val="20"/>
                <w:szCs w:val="20"/>
              </w:rPr>
              <w:t>03/18/13 – 03/22/13</w:t>
            </w:r>
          </w:p>
        </w:tc>
        <w:tc>
          <w:tcPr>
            <w:tcW w:w="6138" w:type="dxa"/>
            <w:gridSpan w:val="9"/>
          </w:tcPr>
          <w:p w:rsidR="00BE72D7" w:rsidRDefault="00BE72D7" w:rsidP="005F4515">
            <w:pPr>
              <w:rPr>
                <w:rFonts w:ascii="Arial" w:hAnsi="Arial" w:cs="Arial"/>
                <w:sz w:val="20"/>
                <w:szCs w:val="20"/>
              </w:rPr>
            </w:pPr>
            <w:r>
              <w:rPr>
                <w:rFonts w:ascii="Arial" w:hAnsi="Arial" w:cs="Arial"/>
                <w:i/>
              </w:rPr>
              <w:t>Quiz #6</w:t>
            </w:r>
          </w:p>
          <w:p w:rsidR="00BE72D7" w:rsidRDefault="00BE72D7" w:rsidP="005F4515">
            <w:pPr>
              <w:rPr>
                <w:rFonts w:ascii="Arial" w:hAnsi="Arial" w:cs="Arial"/>
                <w:sz w:val="20"/>
                <w:szCs w:val="20"/>
              </w:rPr>
            </w:pPr>
          </w:p>
          <w:p w:rsidR="00BE72D7" w:rsidRPr="0088090E" w:rsidRDefault="00BE72D7" w:rsidP="005F4515">
            <w:pPr>
              <w:rPr>
                <w:rFonts w:ascii="Arial" w:hAnsi="Arial" w:cs="Arial"/>
                <w:sz w:val="20"/>
                <w:szCs w:val="20"/>
              </w:rPr>
            </w:pPr>
            <w:r w:rsidRPr="00D25205">
              <w:rPr>
                <w:b/>
                <w:i/>
                <w:color w:val="000000"/>
                <w:sz w:val="22"/>
                <w:szCs w:val="22"/>
              </w:rPr>
              <w:t>CODE OF THE STREETS</w:t>
            </w:r>
            <w:r>
              <w:rPr>
                <w:b/>
                <w:color w:val="000000"/>
                <w:sz w:val="22"/>
                <w:szCs w:val="22"/>
              </w:rPr>
              <w:t>, Elijah Anderson</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88090E" w:rsidRDefault="00BE72D7" w:rsidP="00156525">
            <w:pPr>
              <w:rPr>
                <w:rFonts w:ascii="Arial" w:hAnsi="Arial" w:cs="Arial"/>
                <w:sz w:val="20"/>
                <w:szCs w:val="20"/>
              </w:rPr>
            </w:pPr>
          </w:p>
        </w:tc>
      </w:tr>
      <w:tr w:rsidR="00BE72D7" w:rsidRPr="0088090E" w:rsidTr="0037068D">
        <w:trPr>
          <w:gridAfter w:val="1"/>
          <w:wAfter w:w="864" w:type="dxa"/>
        </w:trPr>
        <w:tc>
          <w:tcPr>
            <w:tcW w:w="3438" w:type="dxa"/>
            <w:gridSpan w:val="4"/>
          </w:tcPr>
          <w:p w:rsidR="00BE72D7" w:rsidRDefault="00BE72D7" w:rsidP="00545F6E">
            <w:pPr>
              <w:rPr>
                <w:rFonts w:ascii="Arial" w:hAnsi="Arial" w:cs="Arial"/>
                <w:sz w:val="20"/>
                <w:szCs w:val="20"/>
              </w:rPr>
            </w:pPr>
            <w:r w:rsidRPr="0088090E">
              <w:rPr>
                <w:rFonts w:ascii="Arial" w:hAnsi="Arial" w:cs="Arial"/>
                <w:sz w:val="20"/>
                <w:szCs w:val="20"/>
              </w:rPr>
              <w:t>Assignment (s):</w:t>
            </w:r>
          </w:p>
          <w:p w:rsidR="00BE72D7" w:rsidRPr="002A2BEE" w:rsidRDefault="00BE72D7" w:rsidP="00545F6E">
            <w:pPr>
              <w:rPr>
                <w:rFonts w:ascii="Arial" w:hAnsi="Arial" w:cs="Arial"/>
                <w:sz w:val="16"/>
                <w:szCs w:val="16"/>
              </w:rPr>
            </w:pPr>
          </w:p>
        </w:tc>
        <w:tc>
          <w:tcPr>
            <w:tcW w:w="6138" w:type="dxa"/>
            <w:gridSpan w:val="9"/>
          </w:tcPr>
          <w:p w:rsidR="00BE72D7" w:rsidRPr="00C10211" w:rsidRDefault="00BE72D7" w:rsidP="005F4515">
            <w:pPr>
              <w:rPr>
                <w:rFonts w:ascii="Arial" w:hAnsi="Arial" w:cs="Arial"/>
                <w:b/>
                <w:sz w:val="20"/>
                <w:szCs w:val="20"/>
              </w:rPr>
            </w:pPr>
            <w:r w:rsidRPr="001B1694">
              <w:rPr>
                <w:rFonts w:ascii="Arial" w:hAnsi="Arial" w:cs="Arial"/>
                <w:b/>
                <w:i/>
                <w:u w:val="single"/>
              </w:rPr>
              <w:t>Article Analysis</w:t>
            </w:r>
            <w:r>
              <w:rPr>
                <w:rFonts w:ascii="Arial" w:hAnsi="Arial" w:cs="Arial"/>
                <w:b/>
                <w:i/>
              </w:rPr>
              <w:t>, Code of the Streets</w:t>
            </w:r>
          </w:p>
          <w:p w:rsidR="00BE72D7" w:rsidRPr="00256BE7" w:rsidRDefault="00BE72D7" w:rsidP="00BB701E">
            <w:pPr>
              <w:rPr>
                <w:rFonts w:ascii="Arial" w:hAnsi="Arial" w:cs="Arial"/>
                <w:sz w:val="20"/>
                <w:szCs w:val="20"/>
              </w:rPr>
            </w:pPr>
          </w:p>
        </w:tc>
      </w:tr>
      <w:tr w:rsidR="00BE72D7" w:rsidRPr="0088090E" w:rsidTr="0037068D">
        <w:trPr>
          <w:gridAfter w:val="1"/>
          <w:wAfter w:w="864" w:type="dxa"/>
        </w:trPr>
        <w:tc>
          <w:tcPr>
            <w:tcW w:w="3438" w:type="dxa"/>
            <w:gridSpan w:val="4"/>
          </w:tcPr>
          <w:p w:rsidR="00BE72D7" w:rsidRDefault="00BE72D7" w:rsidP="00545F6E">
            <w:pPr>
              <w:rPr>
                <w:rFonts w:ascii="Arial" w:hAnsi="Arial" w:cs="Arial"/>
                <w:b/>
                <w:sz w:val="20"/>
                <w:szCs w:val="20"/>
              </w:rPr>
            </w:pPr>
            <w:r w:rsidRPr="0088090E">
              <w:rPr>
                <w:rFonts w:ascii="Arial" w:hAnsi="Arial" w:cs="Arial"/>
                <w:b/>
                <w:sz w:val="20"/>
                <w:szCs w:val="20"/>
              </w:rPr>
              <w:t xml:space="preserve">Week Eleven:  </w:t>
            </w:r>
            <w:r>
              <w:rPr>
                <w:rFonts w:ascii="Arial" w:hAnsi="Arial" w:cs="Arial"/>
                <w:b/>
                <w:sz w:val="20"/>
                <w:szCs w:val="20"/>
              </w:rPr>
              <w:t>03/25/13 – 03/29/13</w:t>
            </w:r>
          </w:p>
          <w:p w:rsidR="00BE72D7" w:rsidRDefault="00BE72D7" w:rsidP="00545F6E">
            <w:pPr>
              <w:rPr>
                <w:rFonts w:ascii="Arial" w:hAnsi="Arial" w:cs="Arial"/>
                <w:sz w:val="20"/>
                <w:szCs w:val="20"/>
              </w:rPr>
            </w:pPr>
            <w:r>
              <w:rPr>
                <w:rFonts w:ascii="Arial" w:hAnsi="Arial" w:cs="Arial"/>
                <w:sz w:val="20"/>
                <w:szCs w:val="20"/>
              </w:rPr>
              <w:t>Chapter</w:t>
            </w:r>
          </w:p>
          <w:p w:rsidR="00BE72D7" w:rsidRPr="002A2BEE" w:rsidRDefault="00BE72D7" w:rsidP="00545F6E">
            <w:pPr>
              <w:rPr>
                <w:rFonts w:ascii="Arial" w:hAnsi="Arial" w:cs="Arial"/>
                <w:sz w:val="16"/>
                <w:szCs w:val="16"/>
              </w:rPr>
            </w:pPr>
          </w:p>
          <w:p w:rsidR="00BE72D7" w:rsidRPr="00BB701E" w:rsidRDefault="00BE72D7" w:rsidP="00545F6E">
            <w:pPr>
              <w:rPr>
                <w:rFonts w:ascii="Arial" w:hAnsi="Arial" w:cs="Arial"/>
                <w:sz w:val="20"/>
                <w:szCs w:val="20"/>
              </w:rPr>
            </w:pPr>
            <w:r>
              <w:rPr>
                <w:rFonts w:ascii="Arial" w:hAnsi="Arial" w:cs="Arial"/>
                <w:sz w:val="20"/>
                <w:szCs w:val="20"/>
              </w:rPr>
              <w:t>Assignment</w:t>
            </w:r>
          </w:p>
        </w:tc>
        <w:tc>
          <w:tcPr>
            <w:tcW w:w="6138" w:type="dxa"/>
            <w:gridSpan w:val="9"/>
          </w:tcPr>
          <w:p w:rsidR="00BE72D7" w:rsidRDefault="00BE72D7" w:rsidP="00820AF7">
            <w:pPr>
              <w:rPr>
                <w:rFonts w:ascii="Arial" w:hAnsi="Arial" w:cs="Arial"/>
                <w:i/>
                <w:sz w:val="20"/>
                <w:szCs w:val="20"/>
              </w:rPr>
            </w:pPr>
            <w:r>
              <w:rPr>
                <w:b/>
                <w:color w:val="000000"/>
                <w:sz w:val="22"/>
                <w:szCs w:val="22"/>
              </w:rPr>
              <w:t>Deviance &amp; Families</w:t>
            </w:r>
            <w:r>
              <w:rPr>
                <w:rFonts w:ascii="Arial" w:hAnsi="Arial" w:cs="Arial"/>
                <w:sz w:val="20"/>
                <w:szCs w:val="20"/>
              </w:rPr>
              <w:t xml:space="preserve"> Harrison Chapter 25 (</w:t>
            </w:r>
            <w:r w:rsidRPr="00156525">
              <w:rPr>
                <w:rFonts w:ascii="Arial" w:hAnsi="Arial" w:cs="Arial"/>
                <w:i/>
                <w:sz w:val="20"/>
                <w:szCs w:val="20"/>
              </w:rPr>
              <w:t xml:space="preserve">your professor </w:t>
            </w:r>
            <w:r>
              <w:rPr>
                <w:rFonts w:ascii="Arial" w:hAnsi="Arial" w:cs="Arial"/>
                <w:i/>
                <w:sz w:val="20"/>
                <w:szCs w:val="20"/>
              </w:rPr>
              <w:t>may</w:t>
            </w:r>
            <w:r w:rsidRPr="00156525">
              <w:rPr>
                <w:rFonts w:ascii="Arial" w:hAnsi="Arial" w:cs="Arial"/>
                <w:i/>
                <w:sz w:val="20"/>
                <w:szCs w:val="20"/>
              </w:rPr>
              <w:t xml:space="preserve"> </w:t>
            </w:r>
            <w:r w:rsidRPr="00B73289">
              <w:rPr>
                <w:sz w:val="22"/>
                <w:szCs w:val="22"/>
              </w:rPr>
              <w:t>Ch 6</w:t>
            </w:r>
            <w:r>
              <w:rPr>
                <w:sz w:val="22"/>
                <w:szCs w:val="22"/>
              </w:rPr>
              <w:t xml:space="preserve"> &amp; Ch 7</w:t>
            </w:r>
          </w:p>
          <w:p w:rsidR="00BE72D7" w:rsidRPr="0039228E" w:rsidRDefault="00BE72D7" w:rsidP="00820AF7">
            <w:pPr>
              <w:rPr>
                <w:rFonts w:ascii="Arial" w:hAnsi="Arial" w:cs="Arial"/>
                <w:b/>
                <w:sz w:val="20"/>
                <w:szCs w:val="20"/>
              </w:rPr>
            </w:pPr>
            <w:r>
              <w:rPr>
                <w:rFonts w:ascii="Arial" w:hAnsi="Arial" w:cs="Arial"/>
                <w:i/>
              </w:rPr>
              <w:t>Quiz #7</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sidRPr="0088090E">
              <w:rPr>
                <w:rFonts w:ascii="Arial" w:hAnsi="Arial" w:cs="Arial"/>
                <w:b/>
                <w:sz w:val="20"/>
                <w:szCs w:val="20"/>
              </w:rPr>
              <w:t xml:space="preserve">Week Twelve: </w:t>
            </w:r>
            <w:r>
              <w:rPr>
                <w:rFonts w:ascii="Arial" w:hAnsi="Arial" w:cs="Arial"/>
                <w:b/>
                <w:sz w:val="20"/>
                <w:szCs w:val="20"/>
              </w:rPr>
              <w:t>04/01/13 – 04/05/13</w:t>
            </w:r>
          </w:p>
        </w:tc>
        <w:tc>
          <w:tcPr>
            <w:tcW w:w="6138" w:type="dxa"/>
            <w:gridSpan w:val="9"/>
          </w:tcPr>
          <w:p w:rsidR="00BE72D7" w:rsidRPr="0088090E" w:rsidRDefault="00BE72D7" w:rsidP="00A465B3">
            <w:pPr>
              <w:rPr>
                <w:rFonts w:ascii="Arial" w:hAnsi="Arial" w:cs="Arial"/>
                <w:sz w:val="20"/>
                <w:szCs w:val="20"/>
              </w:rPr>
            </w:pPr>
            <w:r w:rsidRPr="00B73289">
              <w:rPr>
                <w:b/>
                <w:sz w:val="22"/>
                <w:szCs w:val="22"/>
              </w:rPr>
              <w:t>Education &amp; Religion</w:t>
            </w:r>
          </w:p>
        </w:tc>
      </w:tr>
      <w:tr w:rsidR="00BE72D7" w:rsidRPr="0088090E" w:rsidTr="0037068D">
        <w:trPr>
          <w:gridAfter w:val="1"/>
          <w:wAfter w:w="864" w:type="dxa"/>
        </w:trPr>
        <w:tc>
          <w:tcPr>
            <w:tcW w:w="3438" w:type="dxa"/>
            <w:gridSpan w:val="4"/>
          </w:tcPr>
          <w:p w:rsidR="00BE72D7" w:rsidRDefault="00BE72D7" w:rsidP="00545F6E">
            <w:pPr>
              <w:rPr>
                <w:rFonts w:ascii="Arial" w:hAnsi="Arial" w:cs="Arial"/>
                <w:sz w:val="20"/>
                <w:szCs w:val="20"/>
              </w:rPr>
            </w:pPr>
            <w:r w:rsidRPr="0088090E">
              <w:rPr>
                <w:rFonts w:ascii="Arial" w:hAnsi="Arial" w:cs="Arial"/>
                <w:sz w:val="20"/>
                <w:szCs w:val="20"/>
              </w:rPr>
              <w:t>Chapter (s)</w:t>
            </w:r>
          </w:p>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Default="00BE72D7" w:rsidP="00156525">
            <w:pPr>
              <w:rPr>
                <w:color w:val="000000"/>
                <w:sz w:val="22"/>
                <w:szCs w:val="22"/>
              </w:rPr>
            </w:pPr>
            <w:r w:rsidRPr="00B73289">
              <w:rPr>
                <w:color w:val="000000"/>
                <w:sz w:val="22"/>
                <w:szCs w:val="22"/>
              </w:rPr>
              <w:t xml:space="preserve">Ch </w:t>
            </w:r>
            <w:r>
              <w:rPr>
                <w:color w:val="000000"/>
                <w:sz w:val="22"/>
                <w:szCs w:val="22"/>
              </w:rPr>
              <w:t>8</w:t>
            </w:r>
          </w:p>
          <w:p w:rsidR="00BE72D7" w:rsidRPr="0088090E" w:rsidRDefault="00BE72D7" w:rsidP="00156525">
            <w:pPr>
              <w:rPr>
                <w:rFonts w:ascii="Arial" w:hAnsi="Arial" w:cs="Arial"/>
                <w:sz w:val="20"/>
                <w:szCs w:val="20"/>
              </w:rPr>
            </w:pPr>
            <w:r>
              <w:rPr>
                <w:rFonts w:ascii="Arial" w:hAnsi="Arial" w:cs="Arial"/>
                <w:i/>
              </w:rPr>
              <w:t>Quiz #8</w:t>
            </w:r>
          </w:p>
        </w:tc>
      </w:tr>
      <w:tr w:rsidR="00BE72D7" w:rsidRPr="0088090E" w:rsidTr="0037068D">
        <w:trPr>
          <w:gridAfter w:val="1"/>
          <w:wAfter w:w="864" w:type="dxa"/>
        </w:trPr>
        <w:tc>
          <w:tcPr>
            <w:tcW w:w="3438" w:type="dxa"/>
            <w:gridSpan w:val="4"/>
          </w:tcPr>
          <w:p w:rsidR="00BE72D7" w:rsidRPr="0080578C" w:rsidRDefault="00BE72D7" w:rsidP="00AE2A3E">
            <w:pPr>
              <w:rPr>
                <w:rFonts w:ascii="Arial" w:hAnsi="Arial" w:cs="Arial"/>
                <w:sz w:val="20"/>
                <w:szCs w:val="20"/>
              </w:rPr>
            </w:pPr>
            <w:r w:rsidRPr="0080578C">
              <w:rPr>
                <w:rFonts w:ascii="Arial" w:hAnsi="Arial" w:cs="Arial"/>
                <w:b/>
                <w:sz w:val="22"/>
                <w:szCs w:val="22"/>
              </w:rPr>
              <w:t xml:space="preserve">Week </w:t>
            </w:r>
            <w:r>
              <w:rPr>
                <w:rFonts w:ascii="Arial" w:hAnsi="Arial" w:cs="Arial"/>
                <w:b/>
                <w:sz w:val="22"/>
                <w:szCs w:val="22"/>
              </w:rPr>
              <w:t xml:space="preserve">Thirteen: </w:t>
            </w:r>
            <w:r w:rsidRPr="0080578C">
              <w:rPr>
                <w:rFonts w:ascii="Arial" w:hAnsi="Arial" w:cs="Arial"/>
                <w:sz w:val="20"/>
                <w:szCs w:val="20"/>
              </w:rPr>
              <w:t xml:space="preserve">Topic       </w:t>
            </w:r>
          </w:p>
        </w:tc>
        <w:tc>
          <w:tcPr>
            <w:tcW w:w="6138" w:type="dxa"/>
            <w:gridSpan w:val="9"/>
          </w:tcPr>
          <w:p w:rsidR="00BE72D7" w:rsidRPr="001D1E19" w:rsidRDefault="00BE72D7" w:rsidP="00AE2A3E">
            <w:pPr>
              <w:rPr>
                <w:b/>
                <w:sz w:val="22"/>
                <w:szCs w:val="22"/>
              </w:rPr>
            </w:pPr>
            <w:r>
              <w:rPr>
                <w:b/>
                <w:sz w:val="22"/>
                <w:szCs w:val="22"/>
              </w:rPr>
              <w:t>Government and Economy /</w:t>
            </w:r>
            <w:r w:rsidRPr="001D1E19">
              <w:rPr>
                <w:b/>
                <w:sz w:val="22"/>
                <w:szCs w:val="22"/>
              </w:rPr>
              <w:t>THANKSGIVING HOLIDAYS</w:t>
            </w:r>
          </w:p>
        </w:tc>
      </w:tr>
      <w:tr w:rsidR="00BE72D7" w:rsidRPr="0088090E" w:rsidTr="0037068D">
        <w:trPr>
          <w:gridAfter w:val="1"/>
          <w:wAfter w:w="864" w:type="dxa"/>
        </w:trPr>
        <w:tc>
          <w:tcPr>
            <w:tcW w:w="3438" w:type="dxa"/>
            <w:gridSpan w:val="4"/>
          </w:tcPr>
          <w:p w:rsidR="00BE72D7" w:rsidRPr="0080578C" w:rsidRDefault="00BE72D7" w:rsidP="00AE2A3E">
            <w:pPr>
              <w:rPr>
                <w:rFonts w:ascii="Arial" w:hAnsi="Arial" w:cs="Arial"/>
                <w:sz w:val="20"/>
                <w:szCs w:val="20"/>
              </w:rPr>
            </w:pPr>
            <w:r w:rsidRPr="0080578C">
              <w:rPr>
                <w:rFonts w:ascii="Arial" w:hAnsi="Arial" w:cs="Arial"/>
                <w:sz w:val="20"/>
                <w:szCs w:val="20"/>
              </w:rPr>
              <w:t>Chapter (s):</w:t>
            </w:r>
          </w:p>
        </w:tc>
        <w:tc>
          <w:tcPr>
            <w:tcW w:w="6138" w:type="dxa"/>
            <w:gridSpan w:val="9"/>
          </w:tcPr>
          <w:p w:rsidR="00BE72D7" w:rsidRPr="00B73289" w:rsidRDefault="00BE72D7" w:rsidP="00AE2A3E">
            <w:pPr>
              <w:rPr>
                <w:sz w:val="22"/>
                <w:szCs w:val="22"/>
              </w:rPr>
            </w:pPr>
            <w:r w:rsidRPr="00B73289">
              <w:rPr>
                <w:sz w:val="22"/>
                <w:szCs w:val="22"/>
              </w:rPr>
              <w:t>Ch</w:t>
            </w:r>
            <w:r>
              <w:rPr>
                <w:sz w:val="22"/>
                <w:szCs w:val="22"/>
              </w:rPr>
              <w:t xml:space="preserve"> 9</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Pr="001B1694" w:rsidRDefault="00BE72D7" w:rsidP="00156525">
            <w:pPr>
              <w:rPr>
                <w:rFonts w:ascii="Arial" w:hAnsi="Arial" w:cs="Arial"/>
                <w:i/>
              </w:rPr>
            </w:pPr>
            <w:r w:rsidRPr="001B1694">
              <w:rPr>
                <w:rFonts w:ascii="Arial" w:hAnsi="Arial" w:cs="Arial"/>
                <w:i/>
              </w:rPr>
              <w:t>QUIZ #9</w:t>
            </w:r>
          </w:p>
        </w:tc>
      </w:tr>
      <w:tr w:rsidR="00BE72D7" w:rsidRPr="0088090E" w:rsidTr="0037068D">
        <w:trPr>
          <w:gridAfter w:val="1"/>
          <w:wAfter w:w="864" w:type="dxa"/>
        </w:trPr>
        <w:tc>
          <w:tcPr>
            <w:tcW w:w="3438" w:type="dxa"/>
            <w:gridSpan w:val="4"/>
          </w:tcPr>
          <w:p w:rsidR="00BE72D7" w:rsidRPr="0088090E" w:rsidRDefault="00BE72D7" w:rsidP="001B1694">
            <w:pPr>
              <w:rPr>
                <w:rFonts w:ascii="Arial" w:hAnsi="Arial" w:cs="Arial"/>
                <w:sz w:val="20"/>
                <w:szCs w:val="20"/>
              </w:rPr>
            </w:pPr>
            <w:r w:rsidRPr="0088090E">
              <w:rPr>
                <w:rFonts w:ascii="Arial" w:hAnsi="Arial" w:cs="Arial"/>
                <w:b/>
                <w:sz w:val="20"/>
                <w:szCs w:val="20"/>
              </w:rPr>
              <w:t xml:space="preserve">Week Fourteen: </w:t>
            </w:r>
          </w:p>
        </w:tc>
        <w:tc>
          <w:tcPr>
            <w:tcW w:w="6138" w:type="dxa"/>
            <w:gridSpan w:val="9"/>
          </w:tcPr>
          <w:p w:rsidR="00BE72D7" w:rsidRPr="0080578C" w:rsidRDefault="00BE72D7" w:rsidP="00AE2A3E">
            <w:pPr>
              <w:rPr>
                <w:rFonts w:ascii="Arial" w:hAnsi="Arial" w:cs="Arial"/>
                <w:b/>
                <w:sz w:val="22"/>
                <w:szCs w:val="22"/>
              </w:rPr>
            </w:pPr>
            <w:r>
              <w:rPr>
                <w:b/>
                <w:color w:val="000000"/>
                <w:sz w:val="22"/>
                <w:szCs w:val="22"/>
              </w:rPr>
              <w:t>Social Class</w:t>
            </w:r>
          </w:p>
        </w:tc>
      </w:tr>
      <w:tr w:rsidR="00BE72D7" w:rsidRPr="0088090E" w:rsidTr="0037068D">
        <w:trPr>
          <w:gridAfter w:val="1"/>
          <w:wAfter w:w="864" w:type="dxa"/>
        </w:trPr>
        <w:tc>
          <w:tcPr>
            <w:tcW w:w="3438" w:type="dxa"/>
            <w:gridSpan w:val="4"/>
          </w:tcPr>
          <w:p w:rsidR="00BE72D7" w:rsidRPr="0088090E" w:rsidRDefault="00BE72D7" w:rsidP="00C732DF">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B73289" w:rsidRDefault="00BE72D7" w:rsidP="00AE2A3E">
            <w:pPr>
              <w:rPr>
                <w:sz w:val="22"/>
                <w:szCs w:val="22"/>
              </w:rPr>
            </w:pPr>
            <w:r>
              <w:rPr>
                <w:sz w:val="22"/>
                <w:szCs w:val="22"/>
              </w:rPr>
              <w:t>Ch 10</w:t>
            </w:r>
          </w:p>
        </w:tc>
      </w:tr>
      <w:tr w:rsidR="00BE72D7" w:rsidRPr="0088090E" w:rsidTr="0037068D">
        <w:trPr>
          <w:gridAfter w:val="1"/>
          <w:wAfter w:w="864" w:type="dxa"/>
        </w:trPr>
        <w:tc>
          <w:tcPr>
            <w:tcW w:w="3438" w:type="dxa"/>
            <w:gridSpan w:val="4"/>
          </w:tcPr>
          <w:p w:rsidR="00BE72D7" w:rsidRPr="0088090E" w:rsidRDefault="00BE72D7" w:rsidP="00C732DF">
            <w:pPr>
              <w:rPr>
                <w:rFonts w:ascii="Arial" w:hAnsi="Arial" w:cs="Arial"/>
                <w:sz w:val="20"/>
                <w:szCs w:val="20"/>
              </w:rPr>
            </w:pPr>
            <w:r w:rsidRPr="0088090E">
              <w:rPr>
                <w:rFonts w:ascii="Arial" w:hAnsi="Arial" w:cs="Arial"/>
                <w:sz w:val="20"/>
                <w:szCs w:val="20"/>
              </w:rPr>
              <w:t>Assignment (s):</w:t>
            </w:r>
          </w:p>
        </w:tc>
        <w:tc>
          <w:tcPr>
            <w:tcW w:w="6138" w:type="dxa"/>
            <w:gridSpan w:val="9"/>
          </w:tcPr>
          <w:p w:rsidR="00BE72D7" w:rsidRPr="00B73289" w:rsidRDefault="00BE72D7" w:rsidP="00AE2A3E">
            <w:pPr>
              <w:rPr>
                <w:rFonts w:ascii="Arial" w:hAnsi="Arial" w:cs="Arial"/>
                <w:i/>
              </w:rPr>
            </w:pPr>
            <w:r>
              <w:rPr>
                <w:rFonts w:ascii="Arial" w:hAnsi="Arial" w:cs="Arial"/>
                <w:i/>
              </w:rPr>
              <w:t>Quiz #10</w:t>
            </w:r>
          </w:p>
        </w:tc>
      </w:tr>
      <w:tr w:rsidR="00BE72D7" w:rsidRPr="0088090E" w:rsidTr="0037068D">
        <w:trPr>
          <w:gridAfter w:val="1"/>
          <w:wAfter w:w="864" w:type="dxa"/>
        </w:trPr>
        <w:tc>
          <w:tcPr>
            <w:tcW w:w="3438" w:type="dxa"/>
            <w:gridSpan w:val="4"/>
          </w:tcPr>
          <w:p w:rsidR="00BE72D7" w:rsidRPr="0088090E" w:rsidRDefault="00BE72D7" w:rsidP="001B1694">
            <w:pPr>
              <w:rPr>
                <w:rFonts w:ascii="Arial" w:hAnsi="Arial" w:cs="Arial"/>
                <w:b/>
                <w:sz w:val="20"/>
                <w:szCs w:val="20"/>
              </w:rPr>
            </w:pPr>
            <w:r w:rsidRPr="0088090E">
              <w:rPr>
                <w:rFonts w:ascii="Arial" w:hAnsi="Arial" w:cs="Arial"/>
                <w:b/>
                <w:sz w:val="20"/>
                <w:szCs w:val="20"/>
              </w:rPr>
              <w:t xml:space="preserve">Week Fifteen:  </w:t>
            </w:r>
          </w:p>
        </w:tc>
        <w:tc>
          <w:tcPr>
            <w:tcW w:w="6138" w:type="dxa"/>
            <w:gridSpan w:val="9"/>
          </w:tcPr>
          <w:p w:rsidR="00BE72D7" w:rsidRPr="00256BE7" w:rsidRDefault="00BE72D7" w:rsidP="005F4515">
            <w:pPr>
              <w:rPr>
                <w:rFonts w:ascii="Arial" w:hAnsi="Arial" w:cs="Arial"/>
                <w:sz w:val="20"/>
                <w:szCs w:val="20"/>
              </w:rPr>
            </w:pPr>
            <w:r>
              <w:rPr>
                <w:b/>
                <w:sz w:val="22"/>
                <w:szCs w:val="22"/>
              </w:rPr>
              <w:t>FINAL EXAM Review</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r w:rsidRPr="0088090E">
              <w:rPr>
                <w:rFonts w:ascii="Arial" w:hAnsi="Arial" w:cs="Arial"/>
                <w:sz w:val="20"/>
                <w:szCs w:val="20"/>
              </w:rPr>
              <w:t>Chapter (s):</w:t>
            </w:r>
          </w:p>
        </w:tc>
        <w:tc>
          <w:tcPr>
            <w:tcW w:w="6138" w:type="dxa"/>
            <w:gridSpan w:val="9"/>
          </w:tcPr>
          <w:p w:rsidR="00BE72D7" w:rsidRPr="0088090E" w:rsidRDefault="00BE72D7" w:rsidP="00F53D37">
            <w:pPr>
              <w:rPr>
                <w:rFonts w:ascii="Arial" w:hAnsi="Arial" w:cs="Arial"/>
                <w:sz w:val="20"/>
                <w:szCs w:val="20"/>
              </w:rPr>
            </w:pP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b/>
                <w:sz w:val="20"/>
                <w:szCs w:val="20"/>
              </w:rPr>
            </w:pPr>
            <w:r>
              <w:rPr>
                <w:rFonts w:ascii="Arial" w:hAnsi="Arial" w:cs="Arial"/>
                <w:sz w:val="20"/>
                <w:szCs w:val="20"/>
              </w:rPr>
              <w:t>Assignment</w:t>
            </w:r>
            <w:r w:rsidRPr="0088090E">
              <w:rPr>
                <w:rFonts w:ascii="Arial" w:hAnsi="Arial" w:cs="Arial"/>
                <w:sz w:val="20"/>
                <w:szCs w:val="20"/>
              </w:rPr>
              <w:t>(s):</w:t>
            </w:r>
          </w:p>
        </w:tc>
        <w:tc>
          <w:tcPr>
            <w:tcW w:w="6138" w:type="dxa"/>
            <w:gridSpan w:val="9"/>
          </w:tcPr>
          <w:p w:rsidR="00BE72D7" w:rsidRPr="00256BE7" w:rsidRDefault="00BE72D7" w:rsidP="005F4515">
            <w:pPr>
              <w:rPr>
                <w:rFonts w:ascii="Arial" w:hAnsi="Arial" w:cs="Arial"/>
                <w:b/>
                <w:sz w:val="20"/>
                <w:szCs w:val="20"/>
              </w:rPr>
            </w:pPr>
          </w:p>
        </w:tc>
      </w:tr>
      <w:tr w:rsidR="00BE72D7" w:rsidRPr="0088090E" w:rsidTr="0037068D">
        <w:trPr>
          <w:gridAfter w:val="1"/>
          <w:wAfter w:w="864" w:type="dxa"/>
        </w:trPr>
        <w:tc>
          <w:tcPr>
            <w:tcW w:w="3438" w:type="dxa"/>
            <w:gridSpan w:val="4"/>
          </w:tcPr>
          <w:p w:rsidR="00BE72D7" w:rsidRPr="00252D30" w:rsidRDefault="00BE72D7" w:rsidP="001B1694">
            <w:pPr>
              <w:rPr>
                <w:rFonts w:ascii="Arial" w:hAnsi="Arial" w:cs="Arial"/>
                <w:b/>
                <w:sz w:val="20"/>
                <w:szCs w:val="20"/>
              </w:rPr>
            </w:pPr>
            <w:r w:rsidRPr="00252D30">
              <w:rPr>
                <w:rFonts w:ascii="Arial" w:hAnsi="Arial" w:cs="Arial"/>
                <w:b/>
                <w:sz w:val="20"/>
                <w:szCs w:val="20"/>
              </w:rPr>
              <w:t xml:space="preserve">Week Sixteen: </w:t>
            </w:r>
          </w:p>
        </w:tc>
        <w:tc>
          <w:tcPr>
            <w:tcW w:w="6138" w:type="dxa"/>
            <w:gridSpan w:val="9"/>
          </w:tcPr>
          <w:p w:rsidR="00BE72D7" w:rsidRDefault="00BE72D7">
            <w:r w:rsidRPr="006E65C0">
              <w:rPr>
                <w:rFonts w:ascii="Arial" w:hAnsi="Arial" w:cs="Arial"/>
                <w:b/>
              </w:rPr>
              <w:t xml:space="preserve">Final Examination Period: </w:t>
            </w:r>
          </w:p>
        </w:tc>
      </w:tr>
      <w:tr w:rsidR="00BE72D7" w:rsidRPr="0088090E" w:rsidTr="0037068D">
        <w:trPr>
          <w:gridAfter w:val="1"/>
          <w:wAfter w:w="864" w:type="dxa"/>
        </w:trPr>
        <w:tc>
          <w:tcPr>
            <w:tcW w:w="3438" w:type="dxa"/>
            <w:gridSpan w:val="4"/>
          </w:tcPr>
          <w:p w:rsidR="00BE72D7" w:rsidRPr="0088090E" w:rsidRDefault="00BE72D7" w:rsidP="00545F6E">
            <w:pPr>
              <w:rPr>
                <w:rFonts w:ascii="Arial" w:hAnsi="Arial" w:cs="Arial"/>
                <w:sz w:val="20"/>
                <w:szCs w:val="20"/>
              </w:rPr>
            </w:pPr>
          </w:p>
        </w:tc>
        <w:tc>
          <w:tcPr>
            <w:tcW w:w="6138" w:type="dxa"/>
            <w:gridSpan w:val="9"/>
          </w:tcPr>
          <w:p w:rsidR="00BE72D7" w:rsidRDefault="00BE72D7"/>
        </w:tc>
      </w:tr>
      <w:tr w:rsidR="00BE72D7" w:rsidRPr="0088090E" w:rsidTr="0037068D">
        <w:trPr>
          <w:gridAfter w:val="1"/>
          <w:wAfter w:w="864" w:type="dxa"/>
        </w:trPr>
        <w:tc>
          <w:tcPr>
            <w:tcW w:w="9576" w:type="dxa"/>
            <w:gridSpan w:val="13"/>
          </w:tcPr>
          <w:p w:rsidR="00BE72D7" w:rsidRPr="0088090E" w:rsidRDefault="00BE72D7" w:rsidP="00A841F7">
            <w:pPr>
              <w:rPr>
                <w:rFonts w:ascii="Arial" w:hAnsi="Arial" w:cs="Arial"/>
                <w:b/>
                <w:sz w:val="20"/>
                <w:szCs w:val="20"/>
              </w:rPr>
            </w:pPr>
          </w:p>
        </w:tc>
      </w:tr>
    </w:tbl>
    <w:p w:rsidR="00BE72D7" w:rsidRPr="00E965C1" w:rsidRDefault="00BE72D7" w:rsidP="003D2D3C">
      <w:r w:rsidRPr="009220B4">
        <w:rPr>
          <w:rFonts w:ascii="Arial" w:hAnsi="Arial" w:cs="Arial"/>
          <w:b/>
          <w:bCs/>
          <w:sz w:val="32"/>
        </w:rPr>
        <w:t>University Rules and Procedures</w:t>
      </w:r>
    </w:p>
    <w:p w:rsidR="00BE72D7" w:rsidRDefault="00BE72D7" w:rsidP="003D2D3C">
      <w:r>
        <w:t xml:space="preserve"> </w:t>
      </w:r>
    </w:p>
    <w:p w:rsidR="00BE72D7" w:rsidRPr="00C76E85" w:rsidRDefault="00BE72D7" w:rsidP="003D2D3C">
      <w:pPr>
        <w:rPr>
          <w:rFonts w:ascii="Arial" w:hAnsi="Arial" w:cs="Arial"/>
          <w:b/>
          <w:sz w:val="20"/>
          <w:szCs w:val="20"/>
        </w:rPr>
      </w:pPr>
      <w:r w:rsidRPr="00C76E85">
        <w:rPr>
          <w:rFonts w:ascii="Arial" w:hAnsi="Arial" w:cs="Arial"/>
          <w:b/>
          <w:sz w:val="20"/>
          <w:szCs w:val="20"/>
        </w:rPr>
        <w:t xml:space="preserve">Disability statement (See Student Handbook):  </w:t>
      </w:r>
    </w:p>
    <w:p w:rsidR="00BE72D7" w:rsidRPr="00C76E85" w:rsidRDefault="00BE72D7" w:rsidP="003D2D3C">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BE72D7" w:rsidRPr="00C76E85" w:rsidRDefault="00BE72D7" w:rsidP="003D2D3C">
      <w:pPr>
        <w:rPr>
          <w:rFonts w:ascii="Arial" w:hAnsi="Arial" w:cs="Arial"/>
          <w:sz w:val="20"/>
          <w:szCs w:val="20"/>
        </w:rPr>
      </w:pPr>
    </w:p>
    <w:p w:rsidR="00BE72D7" w:rsidRPr="00C76E85" w:rsidRDefault="00BE72D7" w:rsidP="003D2D3C">
      <w:pPr>
        <w:rPr>
          <w:rFonts w:ascii="Arial" w:hAnsi="Arial" w:cs="Arial"/>
          <w:b/>
          <w:sz w:val="20"/>
          <w:szCs w:val="20"/>
        </w:rPr>
      </w:pPr>
      <w:r w:rsidRPr="00C76E85">
        <w:rPr>
          <w:rFonts w:ascii="Arial" w:hAnsi="Arial" w:cs="Arial"/>
          <w:b/>
          <w:sz w:val="20"/>
          <w:szCs w:val="20"/>
        </w:rPr>
        <w:t xml:space="preserve">Academic misconduct (See Student Handbook):  </w:t>
      </w:r>
    </w:p>
    <w:p w:rsidR="00BE72D7" w:rsidRPr="004802EF" w:rsidRDefault="00BE72D7" w:rsidP="003D2D3C">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BE72D7" w:rsidRDefault="00BE72D7" w:rsidP="003D2D3C">
      <w:pPr>
        <w:rPr>
          <w:rFonts w:ascii="Arial" w:hAnsi="Arial" w:cs="Arial"/>
          <w:b/>
          <w:sz w:val="20"/>
          <w:szCs w:val="20"/>
        </w:rPr>
      </w:pPr>
    </w:p>
    <w:p w:rsidR="00BE72D7" w:rsidRPr="00C76E85" w:rsidRDefault="00BE72D7" w:rsidP="003D2D3C">
      <w:pPr>
        <w:rPr>
          <w:rFonts w:ascii="Arial" w:hAnsi="Arial" w:cs="Arial"/>
          <w:b/>
          <w:sz w:val="20"/>
          <w:szCs w:val="20"/>
        </w:rPr>
      </w:pPr>
      <w:r w:rsidRPr="00C76E85">
        <w:rPr>
          <w:rFonts w:ascii="Arial" w:hAnsi="Arial" w:cs="Arial"/>
          <w:b/>
          <w:sz w:val="20"/>
          <w:szCs w:val="20"/>
        </w:rPr>
        <w:t xml:space="preserve">Forms of academic dishonesty:  </w:t>
      </w:r>
    </w:p>
    <w:p w:rsidR="00BE72D7" w:rsidRPr="009220B4" w:rsidRDefault="00BE72D7" w:rsidP="003D2D3C">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BE72D7" w:rsidRPr="009220B4" w:rsidRDefault="00BE72D7" w:rsidP="003D2D3C">
      <w:pPr>
        <w:pStyle w:val="Default"/>
        <w:ind w:left="990" w:firstLine="60"/>
        <w:rPr>
          <w:rFonts w:ascii="Arial" w:hAnsi="Arial" w:cs="Arial"/>
          <w:color w:val="auto"/>
          <w:sz w:val="20"/>
          <w:szCs w:val="20"/>
        </w:rPr>
      </w:pPr>
    </w:p>
    <w:p w:rsidR="00BE72D7" w:rsidRPr="009220B4" w:rsidRDefault="00BE72D7" w:rsidP="003D2D3C">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BE72D7" w:rsidRPr="009220B4" w:rsidRDefault="00BE72D7" w:rsidP="003D2D3C">
      <w:pPr>
        <w:pStyle w:val="Default"/>
        <w:ind w:left="990"/>
        <w:rPr>
          <w:rFonts w:ascii="Arial" w:hAnsi="Arial" w:cs="Arial"/>
          <w:color w:val="auto"/>
          <w:sz w:val="20"/>
          <w:szCs w:val="20"/>
        </w:rPr>
      </w:pPr>
    </w:p>
    <w:p w:rsidR="00BE72D7" w:rsidRPr="009220B4" w:rsidRDefault="00BE72D7" w:rsidP="003D2D3C">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BE72D7" w:rsidRPr="009220B4" w:rsidRDefault="00BE72D7" w:rsidP="003D2D3C">
      <w:pPr>
        <w:pStyle w:val="Default"/>
        <w:ind w:left="990" w:firstLine="60"/>
        <w:rPr>
          <w:rFonts w:ascii="Arial" w:hAnsi="Arial" w:cs="Arial"/>
          <w:color w:val="auto"/>
          <w:sz w:val="20"/>
          <w:szCs w:val="20"/>
        </w:rPr>
      </w:pPr>
    </w:p>
    <w:p w:rsidR="00BE72D7" w:rsidRPr="009220B4" w:rsidRDefault="00BE72D7" w:rsidP="003D2D3C">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BE72D7" w:rsidRPr="009220B4" w:rsidRDefault="00BE72D7" w:rsidP="003D2D3C">
      <w:pPr>
        <w:pStyle w:val="Default"/>
        <w:rPr>
          <w:rFonts w:ascii="Arial" w:hAnsi="Arial" w:cs="Arial"/>
          <w:color w:val="auto"/>
          <w:sz w:val="20"/>
          <w:szCs w:val="20"/>
        </w:rPr>
      </w:pPr>
    </w:p>
    <w:p w:rsidR="00BE72D7" w:rsidRPr="00C76E85" w:rsidRDefault="00BE72D7" w:rsidP="003D2D3C">
      <w:pPr>
        <w:rPr>
          <w:rFonts w:ascii="Arial" w:hAnsi="Arial" w:cs="Arial"/>
          <w:b/>
          <w:sz w:val="20"/>
          <w:szCs w:val="20"/>
        </w:rPr>
      </w:pPr>
      <w:r w:rsidRPr="00C76E85">
        <w:rPr>
          <w:rFonts w:ascii="Arial" w:hAnsi="Arial" w:cs="Arial"/>
          <w:b/>
          <w:sz w:val="20"/>
          <w:szCs w:val="20"/>
        </w:rPr>
        <w:t>Nonacademic misconduct (See Student Handbook)</w:t>
      </w:r>
    </w:p>
    <w:p w:rsidR="00BE72D7" w:rsidRDefault="00BE72D7" w:rsidP="003D2D3C">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BE72D7" w:rsidRPr="00C76E85" w:rsidRDefault="00BE72D7" w:rsidP="003D2D3C">
      <w:pPr>
        <w:rPr>
          <w:rFonts w:ascii="Arial" w:hAnsi="Arial" w:cs="Arial"/>
          <w:sz w:val="20"/>
          <w:szCs w:val="20"/>
        </w:rPr>
      </w:pPr>
      <w:r w:rsidRPr="00C76E85">
        <w:rPr>
          <w:rFonts w:ascii="Arial" w:hAnsi="Arial" w:cs="Arial"/>
          <w:sz w:val="20"/>
          <w:szCs w:val="20"/>
        </w:rPr>
        <w:t xml:space="preserve"> </w:t>
      </w:r>
    </w:p>
    <w:p w:rsidR="00BE72D7" w:rsidRPr="00C76E85" w:rsidRDefault="00BE72D7" w:rsidP="003D2D3C">
      <w:pPr>
        <w:rPr>
          <w:rFonts w:ascii="Arial" w:hAnsi="Arial" w:cs="Arial"/>
          <w:b/>
          <w:sz w:val="20"/>
          <w:szCs w:val="20"/>
        </w:rPr>
      </w:pPr>
      <w:r w:rsidRPr="00C76E85">
        <w:rPr>
          <w:rFonts w:ascii="Arial" w:hAnsi="Arial" w:cs="Arial"/>
          <w:b/>
          <w:sz w:val="20"/>
          <w:szCs w:val="20"/>
        </w:rPr>
        <w:t xml:space="preserve">Sexual misconduct (See Student Handbook):  </w:t>
      </w:r>
    </w:p>
    <w:p w:rsidR="00BE72D7" w:rsidRPr="00C76E85" w:rsidRDefault="00BE72D7" w:rsidP="003D2D3C">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Name">
        <w:smartTag w:uri="urn:schemas-microsoft-com:office:smarttags" w:element="plac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BE72D7" w:rsidRPr="009220B4" w:rsidRDefault="00BE72D7" w:rsidP="003D2D3C">
      <w:pPr>
        <w:rPr>
          <w:rFonts w:ascii="Arial" w:hAnsi="Arial" w:cs="Arial"/>
          <w:b/>
          <w:bCs/>
          <w:sz w:val="20"/>
          <w:szCs w:val="20"/>
        </w:rPr>
      </w:pPr>
    </w:p>
    <w:p w:rsidR="00BE72D7" w:rsidRPr="009220B4" w:rsidRDefault="00BE72D7" w:rsidP="003D2D3C">
      <w:pPr>
        <w:rPr>
          <w:rFonts w:ascii="Arial" w:hAnsi="Arial" w:cs="Arial"/>
          <w:b/>
          <w:bCs/>
          <w:sz w:val="20"/>
          <w:szCs w:val="20"/>
        </w:rPr>
      </w:pPr>
      <w:r w:rsidRPr="009220B4">
        <w:rPr>
          <w:rFonts w:ascii="Arial" w:hAnsi="Arial" w:cs="Arial"/>
          <w:b/>
          <w:bCs/>
          <w:sz w:val="20"/>
          <w:szCs w:val="20"/>
        </w:rPr>
        <w:t xml:space="preserve">Attendance Policy: </w:t>
      </w:r>
    </w:p>
    <w:p w:rsidR="00BE72D7" w:rsidRPr="005F3BE3" w:rsidRDefault="00BE72D7" w:rsidP="003D2D3C">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smartTag w:uri="urn:schemas-microsoft-com:office:smarttags" w:element="PlaceName">
        <w:smartTag w:uri="urn:schemas-microsoft-com:office:smarttags" w:element="place">
          <w:r w:rsidRPr="005F3BE3">
            <w:rPr>
              <w:rFonts w:ascii="Arial" w:hAnsi="Arial" w:cs="Arial"/>
              <w:i w:val="0"/>
              <w:sz w:val="20"/>
              <w:szCs w:val="20"/>
            </w:rPr>
            <w:t>Prairie</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View</w:t>
          </w:r>
        </w:smartTag>
        <w:r w:rsidRPr="005F3BE3">
          <w:rPr>
            <w:rFonts w:ascii="Arial" w:hAnsi="Arial" w:cs="Arial"/>
            <w:i w:val="0"/>
            <w:sz w:val="20"/>
            <w:szCs w:val="20"/>
          </w:rPr>
          <w:t xml:space="preserve"> </w:t>
        </w:r>
        <w:smartTag w:uri="urn:schemas-microsoft-com:office:smarttags" w:element="PlaceName">
          <w:r w:rsidRPr="005F3BE3">
            <w:rPr>
              <w:rFonts w:ascii="Arial" w:hAnsi="Arial" w:cs="Arial"/>
              <w:i w:val="0"/>
              <w:sz w:val="20"/>
              <w:szCs w:val="20"/>
            </w:rPr>
            <w:t>A&amp;M</w:t>
          </w:r>
        </w:smartTag>
        <w:r w:rsidRPr="005F3BE3">
          <w:rPr>
            <w:rFonts w:ascii="Arial" w:hAnsi="Arial" w:cs="Arial"/>
            <w:i w:val="0"/>
            <w:sz w:val="20"/>
            <w:szCs w:val="20"/>
          </w:rPr>
          <w:t xml:space="preserve"> </w:t>
        </w:r>
        <w:smartTag w:uri="urn:schemas-microsoft-com:office:smarttags" w:element="PlaceType">
          <w:r w:rsidRPr="005F3BE3">
            <w:rPr>
              <w:rFonts w:ascii="Arial" w:hAnsi="Arial" w:cs="Arial"/>
              <w:i w:val="0"/>
              <w:sz w:val="20"/>
              <w:szCs w:val="20"/>
            </w:rPr>
            <w:t>University</w:t>
          </w:r>
        </w:smartTag>
      </w:smartTag>
      <w:r w:rsidRPr="005F3BE3">
        <w:rPr>
          <w:rFonts w:ascii="Arial" w:hAnsi="Arial" w:cs="Arial"/>
          <w:i w:val="0"/>
          <w:sz w:val="20"/>
          <w:szCs w:val="20"/>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BE72D7" w:rsidRPr="009220B4" w:rsidRDefault="00BE72D7" w:rsidP="003D2D3C">
      <w:pPr>
        <w:rPr>
          <w:rFonts w:ascii="Arial" w:hAnsi="Arial" w:cs="Arial"/>
          <w:sz w:val="20"/>
          <w:szCs w:val="20"/>
        </w:rPr>
      </w:pPr>
    </w:p>
    <w:p w:rsidR="00BE72D7" w:rsidRPr="009220B4" w:rsidRDefault="00BE72D7" w:rsidP="003D2D3C">
      <w:pPr>
        <w:rPr>
          <w:rFonts w:ascii="Arial" w:hAnsi="Arial" w:cs="Arial"/>
          <w:b/>
          <w:bCs/>
          <w:sz w:val="20"/>
          <w:szCs w:val="20"/>
        </w:rPr>
      </w:pPr>
      <w:r w:rsidRPr="009220B4">
        <w:rPr>
          <w:rFonts w:ascii="Arial" w:hAnsi="Arial" w:cs="Arial"/>
          <w:b/>
          <w:bCs/>
          <w:sz w:val="20"/>
          <w:szCs w:val="20"/>
        </w:rPr>
        <w:t>Student Academic Appeals Process</w:t>
      </w:r>
    </w:p>
    <w:p w:rsidR="00BE72D7" w:rsidRPr="00A97E0C" w:rsidRDefault="00BE72D7" w:rsidP="003D2D3C">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BE72D7" w:rsidRPr="005B44D1" w:rsidRDefault="00BE72D7" w:rsidP="003D2D3C">
      <w:pPr>
        <w:rPr>
          <w:rFonts w:ascii="Arial" w:hAnsi="Arial" w:cs="Arial"/>
          <w:b/>
          <w:sz w:val="32"/>
          <w:szCs w:val="32"/>
        </w:rPr>
      </w:pPr>
      <w:r w:rsidRPr="005B44D1">
        <w:rPr>
          <w:rFonts w:ascii="Arial" w:hAnsi="Arial" w:cs="Arial"/>
          <w:b/>
          <w:sz w:val="32"/>
          <w:szCs w:val="32"/>
        </w:rPr>
        <w:br w:type="page"/>
        <w:t>Technical Considerations for Online and Web-Assist Courses</w:t>
      </w:r>
    </w:p>
    <w:p w:rsidR="00BE72D7" w:rsidRDefault="00BE72D7" w:rsidP="003D2D3C">
      <w:pPr>
        <w:rPr>
          <w:rFonts w:ascii="Arial" w:hAnsi="Arial" w:cs="Arial"/>
          <w:b/>
          <w:bCs/>
          <w:sz w:val="20"/>
          <w:szCs w:val="20"/>
        </w:rPr>
      </w:pPr>
    </w:p>
    <w:p w:rsidR="00BE72D7" w:rsidRPr="00A97E0C" w:rsidRDefault="00BE72D7" w:rsidP="003D2D3C">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BE72D7" w:rsidRPr="00964B42" w:rsidRDefault="00BE72D7" w:rsidP="003D2D3C">
      <w:pPr>
        <w:tabs>
          <w:tab w:val="left" w:pos="6930"/>
        </w:tabs>
        <w:rPr>
          <w:rFonts w:ascii="Arial" w:hAnsi="Arial" w:cs="Arial"/>
          <w:sz w:val="18"/>
          <w:szCs w:val="18"/>
        </w:rPr>
      </w:pPr>
      <w:r w:rsidRPr="00964B42">
        <w:rPr>
          <w:rFonts w:ascii="Arial" w:hAnsi="Arial" w:cs="Arial"/>
          <w:bCs/>
          <w:sz w:val="18"/>
          <w:szCs w:val="18"/>
        </w:rPr>
        <w:t>       -Pentium with Windows XP or PowerMac with OS 9</w:t>
      </w:r>
      <w:r w:rsidRPr="00964B42">
        <w:rPr>
          <w:rFonts w:ascii="Arial" w:hAnsi="Arial" w:cs="Arial"/>
          <w:bCs/>
          <w:sz w:val="18"/>
          <w:szCs w:val="18"/>
        </w:rPr>
        <w:tab/>
      </w:r>
    </w:p>
    <w:p w:rsidR="00BE72D7" w:rsidRPr="00964B42" w:rsidRDefault="00BE72D7" w:rsidP="003D2D3C">
      <w:pPr>
        <w:rPr>
          <w:rFonts w:ascii="Arial" w:hAnsi="Arial" w:cs="Arial"/>
          <w:sz w:val="18"/>
          <w:szCs w:val="18"/>
        </w:rPr>
      </w:pPr>
      <w:r w:rsidRPr="00964B42">
        <w:rPr>
          <w:rFonts w:ascii="Arial" w:hAnsi="Arial" w:cs="Arial"/>
          <w:bCs/>
          <w:sz w:val="18"/>
          <w:szCs w:val="18"/>
        </w:rPr>
        <w:t>       -56K modem or network access</w:t>
      </w:r>
    </w:p>
    <w:p w:rsidR="00BE72D7" w:rsidRPr="00964B42" w:rsidRDefault="00BE72D7" w:rsidP="003D2D3C">
      <w:pPr>
        <w:rPr>
          <w:rFonts w:ascii="Arial" w:hAnsi="Arial" w:cs="Arial"/>
          <w:sz w:val="18"/>
          <w:szCs w:val="18"/>
        </w:rPr>
      </w:pPr>
      <w:r w:rsidRPr="00964B42">
        <w:rPr>
          <w:rFonts w:ascii="Arial" w:hAnsi="Arial" w:cs="Arial"/>
          <w:bCs/>
          <w:sz w:val="18"/>
          <w:szCs w:val="18"/>
        </w:rPr>
        <w:t>       -Internet provider with SLIP or PPP</w:t>
      </w:r>
    </w:p>
    <w:p w:rsidR="00BE72D7" w:rsidRPr="00964B42" w:rsidRDefault="00BE72D7" w:rsidP="003D2D3C">
      <w:pPr>
        <w:rPr>
          <w:rFonts w:ascii="Arial" w:hAnsi="Arial" w:cs="Arial"/>
          <w:sz w:val="18"/>
          <w:szCs w:val="18"/>
        </w:rPr>
      </w:pPr>
      <w:r w:rsidRPr="00964B42">
        <w:rPr>
          <w:rFonts w:ascii="Arial" w:hAnsi="Arial" w:cs="Arial"/>
          <w:bCs/>
          <w:sz w:val="18"/>
          <w:szCs w:val="18"/>
        </w:rPr>
        <w:t>       -8X or greater CD-ROM</w:t>
      </w:r>
    </w:p>
    <w:p w:rsidR="00BE72D7" w:rsidRPr="00964B42" w:rsidRDefault="00BE72D7" w:rsidP="003D2D3C">
      <w:pPr>
        <w:rPr>
          <w:rFonts w:ascii="Arial" w:hAnsi="Arial" w:cs="Arial"/>
          <w:sz w:val="18"/>
          <w:szCs w:val="18"/>
        </w:rPr>
      </w:pPr>
      <w:r w:rsidRPr="00964B42">
        <w:rPr>
          <w:rFonts w:ascii="Arial" w:hAnsi="Arial" w:cs="Arial"/>
          <w:bCs/>
          <w:sz w:val="18"/>
          <w:szCs w:val="18"/>
        </w:rPr>
        <w:t>       -64MB RAM</w:t>
      </w:r>
    </w:p>
    <w:p w:rsidR="00BE72D7" w:rsidRPr="00964B42" w:rsidRDefault="00BE72D7" w:rsidP="003D2D3C">
      <w:pPr>
        <w:rPr>
          <w:rFonts w:ascii="Arial" w:hAnsi="Arial" w:cs="Arial"/>
          <w:sz w:val="18"/>
          <w:szCs w:val="18"/>
        </w:rPr>
      </w:pPr>
      <w:r w:rsidRPr="00964B42">
        <w:rPr>
          <w:rFonts w:ascii="Arial" w:hAnsi="Arial" w:cs="Arial"/>
          <w:bCs/>
          <w:sz w:val="18"/>
          <w:szCs w:val="18"/>
        </w:rPr>
        <w:t>       -Hard drive with 40MB available space</w:t>
      </w:r>
    </w:p>
    <w:p w:rsidR="00BE72D7" w:rsidRPr="00964B42" w:rsidRDefault="00BE72D7" w:rsidP="003D2D3C">
      <w:pPr>
        <w:rPr>
          <w:rFonts w:ascii="Arial" w:hAnsi="Arial" w:cs="Arial"/>
          <w:sz w:val="18"/>
          <w:szCs w:val="18"/>
        </w:rPr>
      </w:pPr>
      <w:r w:rsidRPr="00964B42">
        <w:rPr>
          <w:rFonts w:ascii="Arial" w:hAnsi="Arial" w:cs="Arial"/>
          <w:bCs/>
          <w:sz w:val="18"/>
          <w:szCs w:val="18"/>
        </w:rPr>
        <w:t>       -15” monitor, 800x600, color or 16 bit</w:t>
      </w:r>
    </w:p>
    <w:p w:rsidR="00BE72D7" w:rsidRPr="00964B42" w:rsidRDefault="00BE72D7" w:rsidP="003D2D3C">
      <w:pPr>
        <w:rPr>
          <w:rFonts w:ascii="Arial" w:hAnsi="Arial" w:cs="Arial"/>
          <w:sz w:val="18"/>
          <w:szCs w:val="18"/>
        </w:rPr>
      </w:pPr>
      <w:r w:rsidRPr="00964B42">
        <w:rPr>
          <w:rFonts w:ascii="Arial" w:hAnsi="Arial" w:cs="Arial"/>
          <w:bCs/>
          <w:sz w:val="18"/>
          <w:szCs w:val="18"/>
        </w:rPr>
        <w:t>       -Sound card w/speakers</w:t>
      </w:r>
    </w:p>
    <w:p w:rsidR="00BE72D7" w:rsidRPr="00964B42" w:rsidRDefault="00BE72D7" w:rsidP="003D2D3C">
      <w:pPr>
        <w:rPr>
          <w:rFonts w:ascii="Arial" w:hAnsi="Arial" w:cs="Arial"/>
          <w:sz w:val="18"/>
          <w:szCs w:val="18"/>
        </w:rPr>
      </w:pPr>
      <w:r w:rsidRPr="00964B42">
        <w:rPr>
          <w:rFonts w:ascii="Arial" w:hAnsi="Arial" w:cs="Arial"/>
          <w:bCs/>
          <w:sz w:val="18"/>
          <w:szCs w:val="18"/>
        </w:rPr>
        <w:t>       -Microphone and recording software</w:t>
      </w:r>
    </w:p>
    <w:p w:rsidR="00BE72D7" w:rsidRPr="00964B42" w:rsidRDefault="00BE72D7" w:rsidP="003D2D3C">
      <w:pPr>
        <w:rPr>
          <w:rFonts w:ascii="Arial" w:hAnsi="Arial" w:cs="Arial"/>
          <w:sz w:val="18"/>
          <w:szCs w:val="18"/>
        </w:rPr>
      </w:pPr>
      <w:r w:rsidRPr="00964B42">
        <w:rPr>
          <w:rFonts w:ascii="Arial" w:hAnsi="Arial" w:cs="Arial"/>
          <w:bCs/>
          <w:sz w:val="18"/>
          <w:szCs w:val="18"/>
        </w:rPr>
        <w:t>       -Keyboard &amp; mouse</w:t>
      </w:r>
    </w:p>
    <w:p w:rsidR="00BE72D7" w:rsidRPr="00964B42" w:rsidRDefault="00BE72D7" w:rsidP="003D2D3C">
      <w:pPr>
        <w:rPr>
          <w:rFonts w:ascii="Arial" w:hAnsi="Arial" w:cs="Arial"/>
          <w:sz w:val="18"/>
          <w:szCs w:val="18"/>
        </w:rPr>
      </w:pPr>
      <w:r w:rsidRPr="00964B42">
        <w:rPr>
          <w:rFonts w:ascii="Arial" w:hAnsi="Arial" w:cs="Arial"/>
          <w:bCs/>
          <w:sz w:val="18"/>
          <w:szCs w:val="18"/>
        </w:rPr>
        <w:t>       -Netscape Communicator ver. 4.61 or Microsoft Internet Explorer ver. 5.0 /plug-ins</w:t>
      </w:r>
    </w:p>
    <w:p w:rsidR="00BE72D7" w:rsidRPr="00964B42" w:rsidRDefault="00BE72D7" w:rsidP="003D2D3C">
      <w:pPr>
        <w:rPr>
          <w:rFonts w:ascii="Arial" w:hAnsi="Arial" w:cs="Arial"/>
          <w:sz w:val="18"/>
          <w:szCs w:val="18"/>
        </w:rPr>
      </w:pPr>
      <w:r w:rsidRPr="00964B42">
        <w:rPr>
          <w:rFonts w:ascii="Arial" w:hAnsi="Arial" w:cs="Arial"/>
          <w:bCs/>
          <w:sz w:val="18"/>
          <w:szCs w:val="18"/>
        </w:rPr>
        <w:t>       -Participants should have a basic proficiency of the following computer skills</w:t>
      </w:r>
      <w:r w:rsidRPr="00964B42">
        <w:rPr>
          <w:rFonts w:ascii="Arial" w:hAnsi="Arial" w:cs="Arial"/>
          <w:sz w:val="18"/>
          <w:szCs w:val="18"/>
        </w:rPr>
        <w:t xml:space="preserve">: </w:t>
      </w:r>
    </w:p>
    <w:p w:rsidR="00BE72D7" w:rsidRPr="00964B42" w:rsidRDefault="00BE72D7" w:rsidP="003D2D3C">
      <w:pPr>
        <w:ind w:firstLine="720"/>
        <w:rPr>
          <w:rFonts w:ascii="Arial" w:hAnsi="Arial" w:cs="Arial"/>
          <w:sz w:val="18"/>
          <w:szCs w:val="18"/>
        </w:rPr>
      </w:pPr>
      <w:r w:rsidRPr="00964B42">
        <w:rPr>
          <w:rFonts w:ascii="Arial" w:hAnsi="Arial" w:cs="Arial"/>
          <w:bCs/>
          <w:sz w:val="18"/>
          <w:szCs w:val="18"/>
        </w:rPr>
        <w:t xml:space="preserve">·Sending and receiving email </w:t>
      </w:r>
    </w:p>
    <w:p w:rsidR="00BE72D7" w:rsidRPr="00964B42" w:rsidRDefault="00BE72D7" w:rsidP="003D2D3C">
      <w:pPr>
        <w:ind w:firstLine="720"/>
        <w:rPr>
          <w:rFonts w:ascii="Arial" w:hAnsi="Arial" w:cs="Arial"/>
          <w:sz w:val="18"/>
          <w:szCs w:val="18"/>
        </w:rPr>
      </w:pPr>
      <w:r w:rsidRPr="00964B42">
        <w:rPr>
          <w:rFonts w:ascii="Arial" w:hAnsi="Arial" w:cs="Arial"/>
          <w:bCs/>
          <w:sz w:val="18"/>
          <w:szCs w:val="18"/>
        </w:rPr>
        <w:t xml:space="preserve">·A working knowledge of the Internet </w:t>
      </w:r>
    </w:p>
    <w:p w:rsidR="00BE72D7" w:rsidRPr="00964B42" w:rsidRDefault="00BE72D7" w:rsidP="003D2D3C">
      <w:pPr>
        <w:ind w:firstLine="720"/>
        <w:rPr>
          <w:rFonts w:ascii="Arial" w:hAnsi="Arial" w:cs="Arial"/>
          <w:bCs/>
          <w:sz w:val="18"/>
          <w:szCs w:val="18"/>
        </w:rPr>
      </w:pPr>
      <w:r w:rsidRPr="00964B42">
        <w:rPr>
          <w:rFonts w:ascii="Arial" w:hAnsi="Arial" w:cs="Arial"/>
          <w:bCs/>
          <w:sz w:val="18"/>
          <w:szCs w:val="18"/>
        </w:rPr>
        <w:t xml:space="preserve">·Proficiency in Microsoft Word </w:t>
      </w:r>
    </w:p>
    <w:p w:rsidR="00BE72D7" w:rsidRPr="00964B42" w:rsidRDefault="00BE72D7" w:rsidP="003D2D3C">
      <w:pPr>
        <w:ind w:firstLine="720"/>
        <w:rPr>
          <w:rFonts w:ascii="Arial" w:hAnsi="Arial" w:cs="Arial"/>
          <w:bCs/>
          <w:sz w:val="18"/>
          <w:szCs w:val="18"/>
        </w:rPr>
      </w:pPr>
      <w:r w:rsidRPr="00964B42">
        <w:rPr>
          <w:rFonts w:ascii="Arial" w:hAnsi="Arial" w:cs="Arial"/>
          <w:bCs/>
          <w:sz w:val="18"/>
          <w:szCs w:val="18"/>
        </w:rPr>
        <w:t xml:space="preserve">·Proficiency in the Acrobat PDF Reader </w:t>
      </w:r>
    </w:p>
    <w:p w:rsidR="00BE72D7" w:rsidRPr="00964B42" w:rsidRDefault="00BE72D7" w:rsidP="003D2D3C">
      <w:pPr>
        <w:ind w:firstLine="720"/>
        <w:rPr>
          <w:rFonts w:ascii="Arial" w:hAnsi="Arial" w:cs="Arial"/>
          <w:sz w:val="18"/>
          <w:szCs w:val="18"/>
        </w:rPr>
      </w:pPr>
      <w:r w:rsidRPr="00964B42">
        <w:rPr>
          <w:rFonts w:ascii="Arial" w:hAnsi="Arial" w:cs="Arial"/>
          <w:bCs/>
          <w:sz w:val="18"/>
          <w:szCs w:val="18"/>
        </w:rPr>
        <w:t>·Basic knowledge of Windows or Mac O.S.</w:t>
      </w:r>
    </w:p>
    <w:p w:rsidR="00BE72D7" w:rsidRPr="00A97E0C" w:rsidRDefault="00BE72D7" w:rsidP="003D2D3C">
      <w:pPr>
        <w:jc w:val="center"/>
        <w:rPr>
          <w:rFonts w:ascii="Arial" w:hAnsi="Arial" w:cs="Arial"/>
          <w:sz w:val="20"/>
          <w:szCs w:val="20"/>
        </w:rPr>
      </w:pPr>
    </w:p>
    <w:p w:rsidR="00BE72D7" w:rsidRPr="00A97E0C" w:rsidRDefault="00BE72D7" w:rsidP="003D2D3C">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BE72D7" w:rsidRPr="00A97E0C" w:rsidRDefault="00BE72D7" w:rsidP="003D2D3C">
      <w:pPr>
        <w:rPr>
          <w:rFonts w:ascii="Arial" w:hAnsi="Arial" w:cs="Arial"/>
          <w:sz w:val="20"/>
          <w:szCs w:val="20"/>
        </w:rPr>
      </w:pPr>
    </w:p>
    <w:p w:rsidR="00BE72D7" w:rsidRPr="00A97E0C" w:rsidRDefault="00BE72D7" w:rsidP="003D2D3C">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A&amp;M</w:t>
      </w:r>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w:t>
      </w:r>
      <w:smartTag w:uri="urn:schemas-microsoft-com:office:smarttags" w:element="PersonName">
        <w:r>
          <w:rPr>
            <w:rFonts w:ascii="Arial" w:hAnsi="Arial" w:cs="Arial"/>
            <w:sz w:val="20"/>
            <w:szCs w:val="20"/>
          </w:rPr>
          <w:t>Distance Learning</w:t>
        </w:r>
      </w:smartTag>
      <w:r>
        <w:rPr>
          <w:rFonts w:ascii="Arial" w:hAnsi="Arial" w:cs="Arial"/>
          <w:sz w:val="20"/>
          <w:szCs w:val="20"/>
        </w:rPr>
        <w:t xml:space="preserve"> at 936-261-3290 or 936-261-3282</w:t>
      </w:r>
    </w:p>
    <w:p w:rsidR="00BE72D7" w:rsidRPr="00A97E0C" w:rsidRDefault="00BE72D7" w:rsidP="003D2D3C">
      <w:pPr>
        <w:tabs>
          <w:tab w:val="left" w:pos="6405"/>
        </w:tabs>
        <w:rPr>
          <w:rFonts w:ascii="Arial" w:hAnsi="Arial" w:cs="Arial"/>
          <w:sz w:val="20"/>
          <w:szCs w:val="20"/>
        </w:rPr>
      </w:pPr>
      <w:r>
        <w:rPr>
          <w:rFonts w:ascii="Arial" w:hAnsi="Arial" w:cs="Arial"/>
          <w:sz w:val="20"/>
          <w:szCs w:val="20"/>
        </w:rPr>
        <w:tab/>
      </w:r>
    </w:p>
    <w:p w:rsidR="00BE72D7" w:rsidRDefault="00BE72D7" w:rsidP="003D2D3C">
      <w:pPr>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BE72D7" w:rsidRDefault="00BE72D7" w:rsidP="003D2D3C">
      <w:pPr>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BE72D7" w:rsidRDefault="00BE72D7" w:rsidP="003D2D3C">
      <w:pPr>
        <w:rPr>
          <w:rFonts w:ascii="Arial" w:hAnsi="Arial" w:cs="Arial"/>
          <w:sz w:val="20"/>
          <w:szCs w:val="20"/>
        </w:rPr>
      </w:pPr>
    </w:p>
    <w:p w:rsidR="00BE72D7" w:rsidRDefault="00BE72D7" w:rsidP="003D2D3C">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BE72D7" w:rsidRDefault="00BE72D7" w:rsidP="003D2D3C">
      <w:pPr>
        <w:rPr>
          <w:rFonts w:ascii="Arial" w:hAnsi="Arial" w:cs="Arial"/>
          <w:sz w:val="20"/>
          <w:szCs w:val="20"/>
        </w:rPr>
      </w:pPr>
    </w:p>
    <w:p w:rsidR="00BE72D7" w:rsidRPr="004A0ED3" w:rsidRDefault="00BE72D7" w:rsidP="003D2D3C">
      <w:pPr>
        <w:rPr>
          <w:rFonts w:ascii="Arial" w:hAnsi="Arial" w:cs="Arial"/>
          <w:sz w:val="20"/>
          <w:szCs w:val="20"/>
        </w:rPr>
      </w:pPr>
      <w:r w:rsidRPr="004A0ED3">
        <w:rPr>
          <w:rFonts w:ascii="Arial" w:hAnsi="Arial" w:cs="Arial"/>
          <w:b/>
          <w:bCs/>
          <w:sz w:val="20"/>
          <w:szCs w:val="20"/>
        </w:rPr>
        <w:t>Submission of Assignments:</w:t>
      </w:r>
    </w:p>
    <w:p w:rsidR="00BE72D7" w:rsidRDefault="00BE72D7" w:rsidP="003D2D3C">
      <w:pPr>
        <w:rPr>
          <w:rFonts w:ascii="Arial" w:hAnsi="Arial" w:cs="Arial"/>
          <w:sz w:val="20"/>
          <w:szCs w:val="20"/>
        </w:rPr>
      </w:pPr>
      <w:r>
        <w:rPr>
          <w:rFonts w:ascii="Arial" w:hAnsi="Arial" w:cs="Arial"/>
          <w:sz w:val="20"/>
          <w:szCs w:val="20"/>
        </w:rPr>
        <w:t>Some A</w:t>
      </w:r>
      <w:r w:rsidRPr="00DB7CDB">
        <w:rPr>
          <w:rFonts w:ascii="Arial" w:hAnsi="Arial" w:cs="Arial"/>
          <w:sz w:val="20"/>
          <w:szCs w:val="20"/>
        </w:rPr>
        <w:t xml:space="preserve">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BE72D7" w:rsidRDefault="00BE72D7" w:rsidP="003D2D3C">
      <w:pPr>
        <w:rPr>
          <w:rFonts w:ascii="Arial" w:hAnsi="Arial" w:cs="Arial"/>
          <w:sz w:val="20"/>
          <w:szCs w:val="20"/>
        </w:rPr>
      </w:pPr>
    </w:p>
    <w:p w:rsidR="00BE72D7" w:rsidRPr="000D4462" w:rsidRDefault="00BE72D7" w:rsidP="003D2D3C">
      <w:pPr>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BE72D7" w:rsidRDefault="00BE72D7" w:rsidP="003D2D3C">
      <w:pPr>
        <w:rPr>
          <w:rFonts w:ascii="Arial" w:hAnsi="Arial" w:cs="Arial"/>
          <w:sz w:val="20"/>
          <w:szCs w:val="20"/>
        </w:rPr>
      </w:pPr>
      <w:r>
        <w:rPr>
          <w:rFonts w:ascii="Arial" w:hAnsi="Arial" w:cs="Arial"/>
          <w:sz w:val="20"/>
          <w:szCs w:val="20"/>
        </w:rPr>
        <w:t xml:space="preserve">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  </w:t>
      </w:r>
    </w:p>
    <w:p w:rsidR="00BE72D7" w:rsidRDefault="00BE72D7" w:rsidP="003D2D3C">
      <w:pPr>
        <w:rPr>
          <w:rFonts w:ascii="Arial" w:hAnsi="Arial" w:cs="Arial"/>
          <w:sz w:val="20"/>
          <w:szCs w:val="20"/>
        </w:rPr>
      </w:pPr>
    </w:p>
    <w:p w:rsidR="00BE72D7" w:rsidRDefault="00BE72D7" w:rsidP="003D2D3C">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BE72D7" w:rsidRDefault="00BE72D7" w:rsidP="003D2D3C">
      <w:pPr>
        <w:rPr>
          <w:rFonts w:ascii="Arial" w:hAnsi="Arial" w:cs="Arial"/>
          <w:sz w:val="20"/>
          <w:szCs w:val="20"/>
        </w:rPr>
      </w:pPr>
    </w:p>
    <w:p w:rsidR="00BE72D7" w:rsidRPr="006C5F28" w:rsidRDefault="00BE72D7" w:rsidP="003D2D3C">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BE72D7" w:rsidRPr="0088090E" w:rsidRDefault="00BE72D7" w:rsidP="003D2D3C">
      <w:pPr>
        <w:jc w:val="center"/>
        <w:rPr>
          <w:rFonts w:ascii="Arial" w:hAnsi="Arial" w:cs="Arial"/>
          <w:sz w:val="20"/>
          <w:szCs w:val="20"/>
        </w:rPr>
      </w:pPr>
    </w:p>
    <w:sectPr w:rsidR="00BE72D7" w:rsidRPr="0088090E" w:rsidSect="00516653">
      <w:footerReference w:type="default" r:id="rId11"/>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D7" w:rsidRDefault="00BE72D7" w:rsidP="00964B42">
      <w:r>
        <w:separator/>
      </w:r>
    </w:p>
  </w:endnote>
  <w:endnote w:type="continuationSeparator" w:id="0">
    <w:p w:rsidR="00BE72D7" w:rsidRDefault="00BE72D7" w:rsidP="00964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D7" w:rsidRPr="005C366F" w:rsidRDefault="00BE72D7">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6</w:t>
    </w:r>
    <w:r w:rsidRPr="005C366F">
      <w:rPr>
        <w:rFonts w:ascii="Arial" w:hAnsi="Arial" w:cs="Arial"/>
        <w:sz w:val="20"/>
        <w:szCs w:val="20"/>
      </w:rPr>
      <w:fldChar w:fldCharType="end"/>
    </w:r>
  </w:p>
  <w:p w:rsidR="00BE72D7" w:rsidRDefault="00BE7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D7" w:rsidRDefault="00BE72D7" w:rsidP="00964B42">
      <w:r>
        <w:separator/>
      </w:r>
    </w:p>
  </w:footnote>
  <w:footnote w:type="continuationSeparator" w:id="0">
    <w:p w:rsidR="00BE72D7" w:rsidRDefault="00BE72D7"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12A"/>
    <w:multiLevelType w:val="hybridMultilevel"/>
    <w:tmpl w:val="B54E23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B647F68"/>
    <w:multiLevelType w:val="hybridMultilevel"/>
    <w:tmpl w:val="0B203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2DA0860"/>
    <w:multiLevelType w:val="hybridMultilevel"/>
    <w:tmpl w:val="FE361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7"/>
  </w:num>
  <w:num w:numId="4">
    <w:abstractNumId w:val="8"/>
  </w:num>
  <w:num w:numId="5">
    <w:abstractNumId w:val="9"/>
  </w:num>
  <w:num w:numId="6">
    <w:abstractNumId w:val="5"/>
  </w:num>
  <w:num w:numId="7">
    <w:abstractNumId w:val="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76A6"/>
    <w:rsid w:val="00022845"/>
    <w:rsid w:val="00041FCB"/>
    <w:rsid w:val="000467A2"/>
    <w:rsid w:val="000746D0"/>
    <w:rsid w:val="0007689F"/>
    <w:rsid w:val="000838B4"/>
    <w:rsid w:val="00084245"/>
    <w:rsid w:val="000A71FE"/>
    <w:rsid w:val="000D1465"/>
    <w:rsid w:val="000D4462"/>
    <w:rsid w:val="000F0BE5"/>
    <w:rsid w:val="000F742B"/>
    <w:rsid w:val="00105E60"/>
    <w:rsid w:val="00106430"/>
    <w:rsid w:val="0011121E"/>
    <w:rsid w:val="00111C1E"/>
    <w:rsid w:val="0012320F"/>
    <w:rsid w:val="00156525"/>
    <w:rsid w:val="00177A0D"/>
    <w:rsid w:val="00181047"/>
    <w:rsid w:val="00181D65"/>
    <w:rsid w:val="00192623"/>
    <w:rsid w:val="001A4A5E"/>
    <w:rsid w:val="001B0070"/>
    <w:rsid w:val="001B149C"/>
    <w:rsid w:val="001B1694"/>
    <w:rsid w:val="001C735C"/>
    <w:rsid w:val="001D1E19"/>
    <w:rsid w:val="001D3E96"/>
    <w:rsid w:val="001D6D2D"/>
    <w:rsid w:val="001E08F5"/>
    <w:rsid w:val="001F4C39"/>
    <w:rsid w:val="002142EC"/>
    <w:rsid w:val="002319FD"/>
    <w:rsid w:val="00252D30"/>
    <w:rsid w:val="002536B5"/>
    <w:rsid w:val="00254FAD"/>
    <w:rsid w:val="00256BE7"/>
    <w:rsid w:val="00286006"/>
    <w:rsid w:val="00297E71"/>
    <w:rsid w:val="002A2BEE"/>
    <w:rsid w:val="002A342B"/>
    <w:rsid w:val="002C3983"/>
    <w:rsid w:val="002C6306"/>
    <w:rsid w:val="002E429E"/>
    <w:rsid w:val="003019F6"/>
    <w:rsid w:val="00304A2B"/>
    <w:rsid w:val="00304FF7"/>
    <w:rsid w:val="00312541"/>
    <w:rsid w:val="0031753D"/>
    <w:rsid w:val="00321BC1"/>
    <w:rsid w:val="00365A15"/>
    <w:rsid w:val="0037068D"/>
    <w:rsid w:val="003778AA"/>
    <w:rsid w:val="003826B9"/>
    <w:rsid w:val="0038649B"/>
    <w:rsid w:val="0039228E"/>
    <w:rsid w:val="003A1B5D"/>
    <w:rsid w:val="003B0A20"/>
    <w:rsid w:val="003C0F8F"/>
    <w:rsid w:val="003C33A4"/>
    <w:rsid w:val="003C6A24"/>
    <w:rsid w:val="003D2D3C"/>
    <w:rsid w:val="003D3B58"/>
    <w:rsid w:val="003D7C81"/>
    <w:rsid w:val="003E675E"/>
    <w:rsid w:val="003F5EB7"/>
    <w:rsid w:val="0040799F"/>
    <w:rsid w:val="004140F6"/>
    <w:rsid w:val="00420A08"/>
    <w:rsid w:val="004432E1"/>
    <w:rsid w:val="00451EF6"/>
    <w:rsid w:val="00457033"/>
    <w:rsid w:val="004572DD"/>
    <w:rsid w:val="00457FA3"/>
    <w:rsid w:val="004632CA"/>
    <w:rsid w:val="00463A97"/>
    <w:rsid w:val="00464143"/>
    <w:rsid w:val="00465AB5"/>
    <w:rsid w:val="004733D9"/>
    <w:rsid w:val="004802EF"/>
    <w:rsid w:val="00490188"/>
    <w:rsid w:val="00492909"/>
    <w:rsid w:val="004A037E"/>
    <w:rsid w:val="004A0ED3"/>
    <w:rsid w:val="004C1086"/>
    <w:rsid w:val="004D46F7"/>
    <w:rsid w:val="004F491A"/>
    <w:rsid w:val="00503A34"/>
    <w:rsid w:val="00516653"/>
    <w:rsid w:val="0051750B"/>
    <w:rsid w:val="00520570"/>
    <w:rsid w:val="00525EF5"/>
    <w:rsid w:val="00545F6E"/>
    <w:rsid w:val="00563B57"/>
    <w:rsid w:val="005665BE"/>
    <w:rsid w:val="005741E5"/>
    <w:rsid w:val="00596CDB"/>
    <w:rsid w:val="005B44D1"/>
    <w:rsid w:val="005C366F"/>
    <w:rsid w:val="005E1594"/>
    <w:rsid w:val="005E308E"/>
    <w:rsid w:val="005F3BE3"/>
    <w:rsid w:val="005F4515"/>
    <w:rsid w:val="005F7B04"/>
    <w:rsid w:val="00600805"/>
    <w:rsid w:val="00636C0C"/>
    <w:rsid w:val="006920EB"/>
    <w:rsid w:val="006C5F28"/>
    <w:rsid w:val="006E65C0"/>
    <w:rsid w:val="006F2563"/>
    <w:rsid w:val="00705768"/>
    <w:rsid w:val="0071059B"/>
    <w:rsid w:val="0071275C"/>
    <w:rsid w:val="0074059B"/>
    <w:rsid w:val="0074168D"/>
    <w:rsid w:val="00742379"/>
    <w:rsid w:val="00751191"/>
    <w:rsid w:val="007638EA"/>
    <w:rsid w:val="00765AEB"/>
    <w:rsid w:val="00795D57"/>
    <w:rsid w:val="007965DA"/>
    <w:rsid w:val="007A1739"/>
    <w:rsid w:val="007E731F"/>
    <w:rsid w:val="007F45C0"/>
    <w:rsid w:val="007F5285"/>
    <w:rsid w:val="007F6B0A"/>
    <w:rsid w:val="007F71C0"/>
    <w:rsid w:val="0080578C"/>
    <w:rsid w:val="00820AF7"/>
    <w:rsid w:val="00823236"/>
    <w:rsid w:val="00827741"/>
    <w:rsid w:val="00834EEB"/>
    <w:rsid w:val="00840E8A"/>
    <w:rsid w:val="00842216"/>
    <w:rsid w:val="0084492F"/>
    <w:rsid w:val="00850121"/>
    <w:rsid w:val="008739B1"/>
    <w:rsid w:val="00873CD8"/>
    <w:rsid w:val="0088090E"/>
    <w:rsid w:val="00884961"/>
    <w:rsid w:val="008925E0"/>
    <w:rsid w:val="008937D5"/>
    <w:rsid w:val="008C5EDB"/>
    <w:rsid w:val="008D7D33"/>
    <w:rsid w:val="00901EE7"/>
    <w:rsid w:val="00904927"/>
    <w:rsid w:val="00906A8E"/>
    <w:rsid w:val="009220B4"/>
    <w:rsid w:val="00923E4E"/>
    <w:rsid w:val="0092694C"/>
    <w:rsid w:val="00933996"/>
    <w:rsid w:val="00935D77"/>
    <w:rsid w:val="00940B62"/>
    <w:rsid w:val="0096232E"/>
    <w:rsid w:val="00964B42"/>
    <w:rsid w:val="0096742E"/>
    <w:rsid w:val="009727AF"/>
    <w:rsid w:val="0097594C"/>
    <w:rsid w:val="00976905"/>
    <w:rsid w:val="009861FB"/>
    <w:rsid w:val="009B6510"/>
    <w:rsid w:val="009C6DB8"/>
    <w:rsid w:val="009F75BF"/>
    <w:rsid w:val="00A03B87"/>
    <w:rsid w:val="00A3340D"/>
    <w:rsid w:val="00A4463F"/>
    <w:rsid w:val="00A465B3"/>
    <w:rsid w:val="00A81D11"/>
    <w:rsid w:val="00A841F7"/>
    <w:rsid w:val="00A86948"/>
    <w:rsid w:val="00A935A6"/>
    <w:rsid w:val="00A9506B"/>
    <w:rsid w:val="00A97E0C"/>
    <w:rsid w:val="00AB082A"/>
    <w:rsid w:val="00AB4495"/>
    <w:rsid w:val="00AE2A3E"/>
    <w:rsid w:val="00AE43DC"/>
    <w:rsid w:val="00AE48F2"/>
    <w:rsid w:val="00AE7114"/>
    <w:rsid w:val="00AF4191"/>
    <w:rsid w:val="00AF5546"/>
    <w:rsid w:val="00B01EEF"/>
    <w:rsid w:val="00B10072"/>
    <w:rsid w:val="00B12303"/>
    <w:rsid w:val="00B2136C"/>
    <w:rsid w:val="00B40816"/>
    <w:rsid w:val="00B704BB"/>
    <w:rsid w:val="00B7203E"/>
    <w:rsid w:val="00B73289"/>
    <w:rsid w:val="00B80771"/>
    <w:rsid w:val="00B97A98"/>
    <w:rsid w:val="00BA6EDC"/>
    <w:rsid w:val="00BB2632"/>
    <w:rsid w:val="00BB66F6"/>
    <w:rsid w:val="00BB701E"/>
    <w:rsid w:val="00BC67E6"/>
    <w:rsid w:val="00BD56C4"/>
    <w:rsid w:val="00BE72D7"/>
    <w:rsid w:val="00BF39FF"/>
    <w:rsid w:val="00BF5619"/>
    <w:rsid w:val="00C07284"/>
    <w:rsid w:val="00C10211"/>
    <w:rsid w:val="00C21184"/>
    <w:rsid w:val="00C32C8D"/>
    <w:rsid w:val="00C5113B"/>
    <w:rsid w:val="00C568C5"/>
    <w:rsid w:val="00C56A6A"/>
    <w:rsid w:val="00C57B1E"/>
    <w:rsid w:val="00C63517"/>
    <w:rsid w:val="00C732DF"/>
    <w:rsid w:val="00C76E85"/>
    <w:rsid w:val="00C81C7D"/>
    <w:rsid w:val="00C90152"/>
    <w:rsid w:val="00CA26BB"/>
    <w:rsid w:val="00CC5292"/>
    <w:rsid w:val="00CD15FC"/>
    <w:rsid w:val="00CD532C"/>
    <w:rsid w:val="00CE2D23"/>
    <w:rsid w:val="00CE2F50"/>
    <w:rsid w:val="00D144D8"/>
    <w:rsid w:val="00D25205"/>
    <w:rsid w:val="00D57335"/>
    <w:rsid w:val="00D72AF6"/>
    <w:rsid w:val="00D859F5"/>
    <w:rsid w:val="00D870EA"/>
    <w:rsid w:val="00D92B47"/>
    <w:rsid w:val="00D933CC"/>
    <w:rsid w:val="00D95A37"/>
    <w:rsid w:val="00DB1141"/>
    <w:rsid w:val="00DB3431"/>
    <w:rsid w:val="00DB7CDB"/>
    <w:rsid w:val="00DC5C62"/>
    <w:rsid w:val="00DF0B0A"/>
    <w:rsid w:val="00E22CD9"/>
    <w:rsid w:val="00E43885"/>
    <w:rsid w:val="00E71ACE"/>
    <w:rsid w:val="00E813D3"/>
    <w:rsid w:val="00E81BAA"/>
    <w:rsid w:val="00E8274D"/>
    <w:rsid w:val="00E83E75"/>
    <w:rsid w:val="00E965C1"/>
    <w:rsid w:val="00EA673B"/>
    <w:rsid w:val="00EB0D55"/>
    <w:rsid w:val="00EB14E8"/>
    <w:rsid w:val="00ED1342"/>
    <w:rsid w:val="00ED48D8"/>
    <w:rsid w:val="00ED50C8"/>
    <w:rsid w:val="00EE19E6"/>
    <w:rsid w:val="00EE592F"/>
    <w:rsid w:val="00F32631"/>
    <w:rsid w:val="00F513D8"/>
    <w:rsid w:val="00F53D37"/>
    <w:rsid w:val="00F91FB8"/>
    <w:rsid w:val="00FB7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character" w:customStyle="1" w:styleId="apple-style-span">
    <w:name w:val="apple-style-span"/>
    <w:basedOn w:val="DefaultParagraphFont"/>
    <w:rsid w:val="0088090E"/>
    <w:rPr>
      <w:rFonts w:cs="Times New Roman"/>
    </w:rPr>
  </w:style>
  <w:style w:type="paragraph" w:styleId="PlainText">
    <w:name w:val="Plain Text"/>
    <w:basedOn w:val="Normal"/>
    <w:link w:val="PlainTextChar"/>
    <w:uiPriority w:val="99"/>
    <w:semiHidden/>
    <w:unhideWhenUsed/>
    <w:rsid w:val="00DF0B0A"/>
    <w:rPr>
      <w:rFonts w:ascii="Consolas" w:hAnsi="Consolas"/>
      <w:sz w:val="21"/>
      <w:szCs w:val="21"/>
    </w:rPr>
  </w:style>
  <w:style w:type="character" w:customStyle="1" w:styleId="PlainTextChar">
    <w:name w:val="Plain Text Char"/>
    <w:basedOn w:val="DefaultParagraphFont"/>
    <w:link w:val="PlainText"/>
    <w:uiPriority w:val="99"/>
    <w:semiHidden/>
    <w:locked/>
    <w:rsid w:val="00DF0B0A"/>
    <w:rPr>
      <w:rFonts w:ascii="Consolas" w:eastAsia="Times New Roman" w:hAnsi="Consolas"/>
      <w:sz w:val="21"/>
    </w:rPr>
  </w:style>
  <w:style w:type="character" w:customStyle="1" w:styleId="apple-converted-space">
    <w:name w:val="apple-converted-space"/>
    <w:rsid w:val="00596CDB"/>
  </w:style>
  <w:style w:type="paragraph" w:styleId="ListParagraph">
    <w:name w:val="List Paragraph"/>
    <w:basedOn w:val="Normal"/>
    <w:uiPriority w:val="34"/>
    <w:qFormat/>
    <w:rsid w:val="00E8274D"/>
    <w:pPr>
      <w:ind w:left="720"/>
    </w:pPr>
  </w:style>
  <w:style w:type="character" w:styleId="FollowedHyperlink">
    <w:name w:val="FollowedHyperlink"/>
    <w:basedOn w:val="DefaultParagraphFont"/>
    <w:uiPriority w:val="99"/>
    <w:semiHidden/>
    <w:unhideWhenUsed/>
    <w:rsid w:val="00256BE7"/>
    <w:rPr>
      <w:color w:val="800080"/>
      <w:u w:val="single"/>
    </w:rPr>
  </w:style>
</w:styles>
</file>

<file path=word/webSettings.xml><?xml version="1.0" encoding="utf-8"?>
<w:webSettings xmlns:r="http://schemas.openxmlformats.org/officeDocument/2006/relationships" xmlns:w="http://schemas.openxmlformats.org/wordprocessingml/2006/main">
  <w:divs>
    <w:div w:id="1782719573">
      <w:marLeft w:val="0"/>
      <w:marRight w:val="0"/>
      <w:marTop w:val="0"/>
      <w:marBottom w:val="0"/>
      <w:divBdr>
        <w:top w:val="none" w:sz="0" w:space="0" w:color="auto"/>
        <w:left w:val="none" w:sz="0" w:space="0" w:color="auto"/>
        <w:bottom w:val="none" w:sz="0" w:space="0" w:color="auto"/>
        <w:right w:val="none" w:sz="0" w:space="0" w:color="auto"/>
      </w:divBdr>
    </w:div>
    <w:div w:id="1782719574">
      <w:marLeft w:val="0"/>
      <w:marRight w:val="0"/>
      <w:marTop w:val="0"/>
      <w:marBottom w:val="0"/>
      <w:divBdr>
        <w:top w:val="none" w:sz="0" w:space="0" w:color="auto"/>
        <w:left w:val="none" w:sz="0" w:space="0" w:color="auto"/>
        <w:bottom w:val="none" w:sz="0" w:space="0" w:color="auto"/>
        <w:right w:val="none" w:sz="0" w:space="0" w:color="auto"/>
      </w:divBdr>
    </w:div>
    <w:div w:id="1782719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u.edu/pvamu/libr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vwilliams@pvam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courses.pvamu.edu" TargetMode="External"/><Relationship Id="rId4" Type="http://schemas.openxmlformats.org/officeDocument/2006/relationships/webSettings" Target="webSettings.xml"/><Relationship Id="rId9" Type="http://schemas.openxmlformats.org/officeDocument/2006/relationships/hyperlink" Target="https://www.bkstr.com/Home/10001-10734-1?demoKe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2777</Words>
  <Characters>15830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Palmer,James</cp:lastModifiedBy>
  <cp:revision>8</cp:revision>
  <cp:lastPrinted>2013-11-26T21:24:00Z</cp:lastPrinted>
  <dcterms:created xsi:type="dcterms:W3CDTF">2013-11-25T08:31:00Z</dcterms:created>
  <dcterms:modified xsi:type="dcterms:W3CDTF">2013-11-26T21:24:00Z</dcterms:modified>
</cp:coreProperties>
</file>